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6E36" w:rsidRDefault="00956E36" w:rsidP="00B07382">
      <w:pPr>
        <w:spacing w:after="0"/>
        <w:rPr>
          <w:b/>
          <w:lang w:val="en-US"/>
        </w:rPr>
      </w:pPr>
      <w:r>
        <w:rPr>
          <w:b/>
          <w:noProof/>
        </w:rPr>
        <w:drawing>
          <wp:anchor distT="0" distB="0" distL="114300" distR="114300" simplePos="0" relativeHeight="251659264" behindDoc="0" locked="0" layoutInCell="1" allowOverlap="1" wp14:anchorId="7A8C4BB3" wp14:editId="73410796">
            <wp:simplePos x="895350" y="542925"/>
            <wp:positionH relativeFrom="margin">
              <wp:align>left</wp:align>
            </wp:positionH>
            <wp:positionV relativeFrom="margin">
              <wp:align>top</wp:align>
            </wp:positionV>
            <wp:extent cx="828000" cy="819192"/>
            <wp:effectExtent l="0" t="0" r="0" b="0"/>
            <wp:wrapSquare wrapText="bothSides"/>
            <wp:docPr id="2" name="Картина 2" descr="C:\Users\PC_ObshtinaN\Desktop\герб Николаево - Cop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_ObshtinaN\Desktop\герб Николаево - Copy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7" b="67"/>
                    <a:stretch/>
                  </pic:blipFill>
                  <pic:spPr bwMode="auto">
                    <a:xfrm>
                      <a:off x="0" y="0"/>
                      <a:ext cx="828000" cy="8191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56E36" w:rsidRDefault="00956E36" w:rsidP="00B07382">
      <w:pPr>
        <w:pBdr>
          <w:bottom w:val="single" w:sz="6" w:space="1" w:color="auto"/>
        </w:pBdr>
        <w:spacing w:after="0"/>
        <w:rPr>
          <w:rFonts w:cstheme="minorHAnsi"/>
          <w:b/>
          <w:sz w:val="20"/>
          <w:szCs w:val="20"/>
        </w:rPr>
      </w:pPr>
      <w:r w:rsidRPr="006D7BC9">
        <w:rPr>
          <w:rFonts w:cstheme="minorHAnsi"/>
          <w:b/>
          <w:sz w:val="20"/>
          <w:szCs w:val="20"/>
        </w:rPr>
        <w:t>Община Николаево,  област Стара Загора, гр. Николаево 6190, ул. „Георги Бенковски“ № 9</w:t>
      </w:r>
    </w:p>
    <w:p w:rsidR="00956E36" w:rsidRPr="00897259" w:rsidRDefault="006D344A" w:rsidP="00B07382">
      <w:pPr>
        <w:spacing w:after="0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Телефон  04330 / 2040</w:t>
      </w:r>
      <w:r w:rsidR="00956E36" w:rsidRPr="006D7BC9">
        <w:rPr>
          <w:rFonts w:cstheme="minorHAnsi"/>
          <w:b/>
          <w:sz w:val="20"/>
          <w:szCs w:val="20"/>
        </w:rPr>
        <w:t xml:space="preserve">, </w:t>
      </w:r>
      <w:r w:rsidR="00956E36" w:rsidRPr="006D7BC9">
        <w:rPr>
          <w:rFonts w:cstheme="minorHAnsi"/>
          <w:b/>
          <w:sz w:val="20"/>
          <w:szCs w:val="20"/>
          <w:lang w:val="en-US"/>
        </w:rPr>
        <w:t>e</w:t>
      </w:r>
      <w:r w:rsidR="00956E36" w:rsidRPr="00047C38">
        <w:rPr>
          <w:rFonts w:cstheme="minorHAnsi"/>
          <w:b/>
          <w:sz w:val="20"/>
          <w:szCs w:val="20"/>
          <w:lang w:val="ru-RU"/>
        </w:rPr>
        <w:t>-</w:t>
      </w:r>
      <w:r w:rsidR="00956E36" w:rsidRPr="006D7BC9">
        <w:rPr>
          <w:rFonts w:cstheme="minorHAnsi"/>
          <w:b/>
          <w:sz w:val="20"/>
          <w:szCs w:val="20"/>
          <w:lang w:val="en-US"/>
        </w:rPr>
        <w:t>mail</w:t>
      </w:r>
      <w:r w:rsidR="00956E36" w:rsidRPr="00897259">
        <w:rPr>
          <w:rFonts w:cstheme="minorHAnsi"/>
          <w:b/>
          <w:sz w:val="20"/>
          <w:szCs w:val="20"/>
        </w:rPr>
        <w:t xml:space="preserve">: </w:t>
      </w:r>
      <w:hyperlink r:id="rId9" w:history="1">
        <w:r w:rsidR="00F81EEB" w:rsidRPr="00583FDC">
          <w:rPr>
            <w:rStyle w:val="aa"/>
            <w:rFonts w:cstheme="minorHAnsi"/>
            <w:b/>
            <w:sz w:val="20"/>
            <w:szCs w:val="20"/>
            <w:lang w:val="en-US"/>
          </w:rPr>
          <w:t>obshtina</w:t>
        </w:r>
        <w:r w:rsidR="00F81EEB" w:rsidRPr="00047C38">
          <w:rPr>
            <w:rStyle w:val="aa"/>
            <w:rFonts w:cstheme="minorHAnsi"/>
            <w:b/>
            <w:sz w:val="20"/>
            <w:szCs w:val="20"/>
            <w:lang w:val="ru-RU"/>
          </w:rPr>
          <w:t>@</w:t>
        </w:r>
        <w:r w:rsidR="00F81EEB" w:rsidRPr="00583FDC">
          <w:rPr>
            <w:rStyle w:val="aa"/>
            <w:rFonts w:cstheme="minorHAnsi"/>
            <w:b/>
            <w:sz w:val="20"/>
            <w:szCs w:val="20"/>
            <w:lang w:val="en-US"/>
          </w:rPr>
          <w:t>nikolaevo</w:t>
        </w:r>
        <w:r w:rsidR="00F81EEB" w:rsidRPr="00047C38">
          <w:rPr>
            <w:rStyle w:val="aa"/>
            <w:rFonts w:cstheme="minorHAnsi"/>
            <w:b/>
            <w:sz w:val="20"/>
            <w:szCs w:val="20"/>
            <w:lang w:val="ru-RU"/>
          </w:rPr>
          <w:t>.</w:t>
        </w:r>
      </w:hyperlink>
      <w:r w:rsidR="00F81EEB">
        <w:rPr>
          <w:rStyle w:val="aa"/>
          <w:rFonts w:cstheme="minorHAnsi"/>
          <w:b/>
          <w:sz w:val="20"/>
          <w:szCs w:val="20"/>
          <w:lang w:val="en-US"/>
        </w:rPr>
        <w:t>bg</w:t>
      </w:r>
    </w:p>
    <w:p w:rsidR="00613389" w:rsidRDefault="00613389" w:rsidP="00B07382">
      <w:pPr>
        <w:pStyle w:val="a3"/>
      </w:pPr>
    </w:p>
    <w:p w:rsidR="00216D13" w:rsidRDefault="00216D13" w:rsidP="00B07382">
      <w:pPr>
        <w:pStyle w:val="a3"/>
      </w:pPr>
    </w:p>
    <w:p w:rsidR="00B07382" w:rsidRPr="00D34802" w:rsidRDefault="00D34802" w:rsidP="00D3480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34802">
        <w:rPr>
          <w:rFonts w:ascii="Times New Roman" w:hAnsi="Times New Roman" w:cs="Times New Roman"/>
          <w:b/>
          <w:sz w:val="24"/>
          <w:szCs w:val="24"/>
        </w:rPr>
        <w:t xml:space="preserve">Изх. № 05-00-51 / 17.04.2026 г.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bookmarkStart w:id="0" w:name="_GoBack"/>
      <w:bookmarkEnd w:id="0"/>
      <w:r w:rsidRPr="00D34802">
        <w:rPr>
          <w:rFonts w:ascii="Times New Roman" w:hAnsi="Times New Roman" w:cs="Times New Roman"/>
          <w:b/>
          <w:sz w:val="24"/>
          <w:szCs w:val="24"/>
        </w:rPr>
        <w:t xml:space="preserve">               Вх. № 27-00-110 / 20.04.2026 г.</w:t>
      </w:r>
    </w:p>
    <w:p w:rsidR="00B07382" w:rsidRDefault="00B07382" w:rsidP="00B0738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6023B" w:rsidRPr="00B07382" w:rsidRDefault="00C6023B" w:rsidP="00B0738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07382">
        <w:rPr>
          <w:rFonts w:ascii="Times New Roman" w:hAnsi="Times New Roman" w:cs="Times New Roman"/>
          <w:b/>
          <w:sz w:val="24"/>
          <w:szCs w:val="24"/>
        </w:rPr>
        <w:t>ДО</w:t>
      </w:r>
    </w:p>
    <w:p w:rsidR="00C6023B" w:rsidRPr="00B07382" w:rsidRDefault="00C6023B" w:rsidP="00B0738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07382">
        <w:rPr>
          <w:rFonts w:ascii="Times New Roman" w:hAnsi="Times New Roman" w:cs="Times New Roman"/>
          <w:b/>
          <w:sz w:val="24"/>
          <w:szCs w:val="24"/>
        </w:rPr>
        <w:t>ОБЩИНСКИ СЪВЕТ</w:t>
      </w:r>
    </w:p>
    <w:p w:rsidR="00C6023B" w:rsidRPr="00B07382" w:rsidRDefault="00C6023B" w:rsidP="00B0738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B07382">
        <w:rPr>
          <w:rFonts w:ascii="Times New Roman" w:hAnsi="Times New Roman" w:cs="Times New Roman"/>
          <w:b/>
          <w:sz w:val="24"/>
          <w:szCs w:val="24"/>
        </w:rPr>
        <w:t>НИКОЛАЕВО</w:t>
      </w:r>
      <w:r w:rsidRPr="00B07382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</w:p>
    <w:p w:rsidR="00C6023B" w:rsidRPr="00C6023B" w:rsidRDefault="00C6023B" w:rsidP="00B0738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6023B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  </w:t>
      </w:r>
      <w:r w:rsidRPr="00C6023B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</w:t>
      </w:r>
      <w:r w:rsidRPr="00C6023B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 </w:t>
      </w:r>
    </w:p>
    <w:p w:rsidR="00CF0756" w:rsidRDefault="00CF0756" w:rsidP="00B07382">
      <w:pPr>
        <w:pStyle w:val="af"/>
        <w:spacing w:after="0"/>
        <w:jc w:val="center"/>
        <w:rPr>
          <w:sz w:val="24"/>
          <w:szCs w:val="24"/>
        </w:rPr>
      </w:pPr>
    </w:p>
    <w:p w:rsidR="00C6023B" w:rsidRPr="00C6023B" w:rsidRDefault="00C6023B" w:rsidP="00B07382">
      <w:pPr>
        <w:pStyle w:val="af"/>
        <w:spacing w:after="0"/>
        <w:jc w:val="center"/>
        <w:rPr>
          <w:sz w:val="24"/>
          <w:szCs w:val="24"/>
        </w:rPr>
      </w:pPr>
      <w:r w:rsidRPr="00C6023B">
        <w:rPr>
          <w:sz w:val="24"/>
          <w:szCs w:val="24"/>
        </w:rPr>
        <w:t>ДОКЛАДНА ЗАПИСКА</w:t>
      </w:r>
    </w:p>
    <w:p w:rsidR="00C6023B" w:rsidRPr="00C6023B" w:rsidRDefault="00C6023B" w:rsidP="00B0738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6023B" w:rsidRPr="00C6023B" w:rsidRDefault="00C6023B" w:rsidP="00B0738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6023B">
        <w:rPr>
          <w:rFonts w:ascii="Times New Roman" w:hAnsi="Times New Roman" w:cs="Times New Roman"/>
          <w:b/>
          <w:bCs/>
          <w:sz w:val="24"/>
          <w:szCs w:val="24"/>
        </w:rPr>
        <w:t xml:space="preserve">от инж. Константин </w:t>
      </w:r>
      <w:proofErr w:type="spellStart"/>
      <w:r w:rsidRPr="00C6023B">
        <w:rPr>
          <w:rFonts w:ascii="Times New Roman" w:hAnsi="Times New Roman" w:cs="Times New Roman"/>
          <w:b/>
          <w:bCs/>
          <w:sz w:val="24"/>
          <w:szCs w:val="24"/>
        </w:rPr>
        <w:t>Руйчев</w:t>
      </w:r>
      <w:proofErr w:type="spellEnd"/>
      <w:r w:rsidRPr="00C6023B">
        <w:rPr>
          <w:rFonts w:ascii="Times New Roman" w:hAnsi="Times New Roman" w:cs="Times New Roman"/>
          <w:b/>
          <w:bCs/>
          <w:sz w:val="24"/>
          <w:szCs w:val="24"/>
        </w:rPr>
        <w:t xml:space="preserve"> Костов – Кмет на Община Николаево</w:t>
      </w:r>
    </w:p>
    <w:p w:rsidR="00C6023B" w:rsidRPr="00C6023B" w:rsidRDefault="00C6023B" w:rsidP="00B0738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6694" w:rsidRDefault="00FD6694" w:rsidP="00047C38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E35CB">
        <w:rPr>
          <w:rFonts w:ascii="Times New Roman" w:hAnsi="Times New Roman" w:cs="Times New Roman"/>
          <w:b/>
          <w:sz w:val="24"/>
          <w:szCs w:val="24"/>
          <w:lang w:val="ru-RU"/>
        </w:rPr>
        <w:t>ОТНОСНО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proofErr w:type="spellStart"/>
      <w:r w:rsidRPr="00FD6694">
        <w:rPr>
          <w:rFonts w:ascii="Times New Roman" w:hAnsi="Times New Roman" w:cs="Times New Roman"/>
          <w:sz w:val="24"/>
          <w:szCs w:val="24"/>
          <w:u w:val="single"/>
          <w:lang w:val="ru-RU"/>
        </w:rPr>
        <w:t>Вземане</w:t>
      </w:r>
      <w:proofErr w:type="spellEnd"/>
      <w:r w:rsidRPr="00FD6694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 на решение за</w:t>
      </w:r>
      <w:r w:rsidR="00047C38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 </w:t>
      </w:r>
      <w:proofErr w:type="spellStart"/>
      <w:r w:rsidR="00047C38">
        <w:rPr>
          <w:rFonts w:ascii="Times New Roman" w:hAnsi="Times New Roman" w:cs="Times New Roman"/>
          <w:sz w:val="24"/>
          <w:szCs w:val="24"/>
          <w:u w:val="single"/>
          <w:lang w:val="ru-RU"/>
        </w:rPr>
        <w:t>предоставяне</w:t>
      </w:r>
      <w:proofErr w:type="spellEnd"/>
      <w:r w:rsidR="00047C38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 </w:t>
      </w:r>
      <w:proofErr w:type="spellStart"/>
      <w:r w:rsidR="009764F0" w:rsidRPr="009764F0">
        <w:rPr>
          <w:rFonts w:ascii="Times New Roman" w:hAnsi="Times New Roman" w:cs="Times New Roman"/>
          <w:sz w:val="24"/>
          <w:szCs w:val="24"/>
          <w:u w:val="single"/>
          <w:lang w:val="ru-RU"/>
        </w:rPr>
        <w:t>ползва</w:t>
      </w:r>
      <w:r w:rsidR="009764F0">
        <w:rPr>
          <w:rFonts w:ascii="Times New Roman" w:hAnsi="Times New Roman" w:cs="Times New Roman"/>
          <w:sz w:val="24"/>
          <w:szCs w:val="24"/>
          <w:u w:val="single"/>
          <w:lang w:val="ru-RU"/>
        </w:rPr>
        <w:t>нето</w:t>
      </w:r>
      <w:proofErr w:type="spellEnd"/>
      <w:r w:rsidR="009764F0" w:rsidRPr="009764F0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 </w:t>
      </w:r>
      <w:r w:rsidR="009764F0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на </w:t>
      </w:r>
      <w:proofErr w:type="spellStart"/>
      <w:r w:rsidR="009764F0" w:rsidRPr="009764F0">
        <w:rPr>
          <w:rFonts w:ascii="Times New Roman" w:hAnsi="Times New Roman" w:cs="Times New Roman"/>
          <w:sz w:val="24"/>
          <w:szCs w:val="24"/>
          <w:u w:val="single"/>
          <w:lang w:val="ru-RU"/>
        </w:rPr>
        <w:t>бюджетни</w:t>
      </w:r>
      <w:proofErr w:type="spellEnd"/>
      <w:r w:rsidR="009764F0" w:rsidRPr="009764F0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 средства </w:t>
      </w:r>
      <w:r w:rsidR="009764F0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за </w:t>
      </w:r>
      <w:proofErr w:type="spellStart"/>
      <w:r w:rsidR="009764F0">
        <w:rPr>
          <w:rFonts w:ascii="Times New Roman" w:hAnsi="Times New Roman" w:cs="Times New Roman"/>
          <w:sz w:val="24"/>
          <w:szCs w:val="24"/>
          <w:u w:val="single"/>
          <w:lang w:val="ru-RU"/>
        </w:rPr>
        <w:t>изпълнението</w:t>
      </w:r>
      <w:proofErr w:type="spellEnd"/>
      <w:r w:rsidR="009764F0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 от </w:t>
      </w:r>
      <w:r w:rsidRPr="00FD6694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Община Николаево </w:t>
      </w:r>
      <w:r w:rsidR="009764F0">
        <w:rPr>
          <w:rFonts w:ascii="Times New Roman" w:hAnsi="Times New Roman" w:cs="Times New Roman"/>
          <w:sz w:val="24"/>
          <w:szCs w:val="24"/>
          <w:u w:val="single"/>
          <w:lang w:val="ru-RU"/>
        </w:rPr>
        <w:t>на</w:t>
      </w:r>
      <w:r w:rsidRPr="00FD6694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 проект «</w:t>
      </w:r>
      <w:r w:rsidRPr="00FD6694">
        <w:rPr>
          <w:rFonts w:ascii="Times New Roman" w:hAnsi="Times New Roman" w:cs="Times New Roman"/>
          <w:sz w:val="24"/>
          <w:szCs w:val="24"/>
          <w:u w:val="single"/>
          <w:lang w:val="en-US"/>
        </w:rPr>
        <w:t>BG</w:t>
      </w:r>
      <w:r w:rsidRPr="00047C38">
        <w:rPr>
          <w:rFonts w:ascii="Times New Roman" w:hAnsi="Times New Roman" w:cs="Times New Roman"/>
          <w:sz w:val="24"/>
          <w:szCs w:val="24"/>
          <w:u w:val="single"/>
          <w:lang w:val="ru-RU"/>
        </w:rPr>
        <w:t>05</w:t>
      </w:r>
      <w:r w:rsidRPr="00FD6694">
        <w:rPr>
          <w:rFonts w:ascii="Times New Roman" w:hAnsi="Times New Roman" w:cs="Times New Roman"/>
          <w:sz w:val="24"/>
          <w:szCs w:val="24"/>
          <w:u w:val="single"/>
          <w:lang w:val="en-US"/>
        </w:rPr>
        <w:t>SFPR</w:t>
      </w:r>
      <w:r w:rsidRPr="00047C38">
        <w:rPr>
          <w:rFonts w:ascii="Times New Roman" w:hAnsi="Times New Roman" w:cs="Times New Roman"/>
          <w:sz w:val="24"/>
          <w:szCs w:val="24"/>
          <w:u w:val="single"/>
          <w:lang w:val="ru-RU"/>
        </w:rPr>
        <w:t>001-1.004-0053-</w:t>
      </w:r>
      <w:r w:rsidRPr="00FD6694">
        <w:rPr>
          <w:rFonts w:ascii="Times New Roman" w:hAnsi="Times New Roman" w:cs="Times New Roman"/>
          <w:sz w:val="24"/>
          <w:szCs w:val="24"/>
          <w:u w:val="single"/>
          <w:lang w:val="en-US"/>
        </w:rPr>
        <w:t>C</w:t>
      </w:r>
      <w:r w:rsidRPr="00047C38">
        <w:rPr>
          <w:rFonts w:ascii="Times New Roman" w:hAnsi="Times New Roman" w:cs="Times New Roman"/>
          <w:sz w:val="24"/>
          <w:szCs w:val="24"/>
          <w:u w:val="single"/>
          <w:lang w:val="ru-RU"/>
        </w:rPr>
        <w:t>01</w:t>
      </w:r>
      <w:r w:rsidRPr="00FD6694">
        <w:rPr>
          <w:rFonts w:ascii="Times New Roman" w:hAnsi="Times New Roman" w:cs="Times New Roman"/>
          <w:sz w:val="24"/>
          <w:szCs w:val="24"/>
          <w:u w:val="single"/>
        </w:rPr>
        <w:t xml:space="preserve"> "Заедно учим, творим и успяваме"</w:t>
      </w:r>
      <w:r w:rsidRPr="00FD6694">
        <w:rPr>
          <w:rFonts w:ascii="Times New Roman" w:hAnsi="Times New Roman" w:cs="Times New Roman"/>
          <w:sz w:val="24"/>
          <w:szCs w:val="24"/>
          <w:u w:val="single"/>
          <w:lang w:val="ru-RU"/>
        </w:rPr>
        <w:t>»</w:t>
      </w:r>
      <w:r w:rsidRPr="00FD6694">
        <w:rPr>
          <w:rFonts w:ascii="Times New Roman" w:hAnsi="Times New Roman" w:cs="Times New Roman"/>
          <w:sz w:val="24"/>
          <w:szCs w:val="24"/>
          <w:u w:val="single"/>
        </w:rPr>
        <w:t>,</w:t>
      </w:r>
      <w:r w:rsidRPr="00047C38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 </w:t>
      </w:r>
      <w:r w:rsidRPr="00FD6694">
        <w:rPr>
          <w:rFonts w:ascii="Times New Roman" w:hAnsi="Times New Roman" w:cs="Times New Roman"/>
          <w:sz w:val="24"/>
          <w:szCs w:val="24"/>
          <w:u w:val="single"/>
        </w:rPr>
        <w:t>финансиран по Програма "Образование" 2021-2027, съфинансирана от Европейския съюз</w:t>
      </w:r>
      <w:r w:rsidR="00047C38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3E42EA" w:rsidRDefault="003E42EA" w:rsidP="00047C38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3E42EA" w:rsidRPr="005E35CB" w:rsidRDefault="003E42EA" w:rsidP="00047C38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D6694" w:rsidRPr="00FD7BDF" w:rsidRDefault="00FD6694" w:rsidP="00FD6694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УВАЖАЕМИ ГОСПОДИН ПРЕДСЕДАТЕЛ,</w:t>
      </w:r>
    </w:p>
    <w:p w:rsidR="00FD6694" w:rsidRPr="00694F2C" w:rsidRDefault="00FD6694" w:rsidP="00FD6694">
      <w:pPr>
        <w:ind w:firstLine="708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94F2C">
        <w:rPr>
          <w:rFonts w:ascii="Times New Roman" w:hAnsi="Times New Roman" w:cs="Times New Roman"/>
          <w:b/>
          <w:sz w:val="24"/>
          <w:szCs w:val="24"/>
          <w:lang w:val="ru-RU"/>
        </w:rPr>
        <w:t>УВАЖАЕМИ ДАМИ И ГОСПОДА ОБЩИНСКИ СЪВЕТНИЦИ,</w:t>
      </w:r>
    </w:p>
    <w:p w:rsidR="00FD6694" w:rsidRPr="00FD6694" w:rsidRDefault="00FD6694" w:rsidP="00FD6694">
      <w:pPr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FD6694">
        <w:rPr>
          <w:rFonts w:ascii="Times New Roman" w:hAnsi="Times New Roman" w:cs="Times New Roman"/>
          <w:sz w:val="24"/>
          <w:szCs w:val="24"/>
          <w:lang w:val="ru-RU"/>
        </w:rPr>
        <w:t>През</w:t>
      </w:r>
      <w:proofErr w:type="spellEnd"/>
      <w:r w:rsidRPr="00FD6694">
        <w:rPr>
          <w:rFonts w:ascii="Times New Roman" w:hAnsi="Times New Roman" w:cs="Times New Roman"/>
          <w:sz w:val="24"/>
          <w:szCs w:val="24"/>
          <w:lang w:val="ru-RU"/>
        </w:rPr>
        <w:t xml:space="preserve"> 2024 година Община Николаево кандидатства по проект «</w:t>
      </w:r>
      <w:r w:rsidRPr="00FD6694">
        <w:rPr>
          <w:rFonts w:ascii="Times New Roman" w:hAnsi="Times New Roman" w:cs="Times New Roman"/>
          <w:sz w:val="24"/>
          <w:szCs w:val="24"/>
          <w:lang w:val="en-US"/>
        </w:rPr>
        <w:t>BG</w:t>
      </w:r>
      <w:r w:rsidRPr="00047C38">
        <w:rPr>
          <w:rFonts w:ascii="Times New Roman" w:hAnsi="Times New Roman" w:cs="Times New Roman"/>
          <w:sz w:val="24"/>
          <w:szCs w:val="24"/>
          <w:lang w:val="ru-RU"/>
        </w:rPr>
        <w:t>05</w:t>
      </w:r>
      <w:r w:rsidRPr="00FD6694">
        <w:rPr>
          <w:rFonts w:ascii="Times New Roman" w:hAnsi="Times New Roman" w:cs="Times New Roman"/>
          <w:sz w:val="24"/>
          <w:szCs w:val="24"/>
          <w:lang w:val="en-US"/>
        </w:rPr>
        <w:t>SFPR</w:t>
      </w:r>
      <w:r w:rsidRPr="00047C38">
        <w:rPr>
          <w:rFonts w:ascii="Times New Roman" w:hAnsi="Times New Roman" w:cs="Times New Roman"/>
          <w:sz w:val="24"/>
          <w:szCs w:val="24"/>
          <w:lang w:val="ru-RU"/>
        </w:rPr>
        <w:t>001-1.004-0053-</w:t>
      </w:r>
      <w:r w:rsidRPr="00FD6694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047C38">
        <w:rPr>
          <w:rFonts w:ascii="Times New Roman" w:hAnsi="Times New Roman" w:cs="Times New Roman"/>
          <w:sz w:val="24"/>
          <w:szCs w:val="24"/>
          <w:lang w:val="ru-RU"/>
        </w:rPr>
        <w:t>01</w:t>
      </w:r>
      <w:r w:rsidRPr="00FD6694">
        <w:rPr>
          <w:rFonts w:ascii="Times New Roman" w:hAnsi="Times New Roman" w:cs="Times New Roman"/>
          <w:sz w:val="24"/>
          <w:szCs w:val="24"/>
        </w:rPr>
        <w:t xml:space="preserve"> "Заедно учим, творим и успяваме"</w:t>
      </w:r>
      <w:r w:rsidRPr="00FD6694">
        <w:rPr>
          <w:rFonts w:ascii="Times New Roman" w:hAnsi="Times New Roman" w:cs="Times New Roman"/>
          <w:sz w:val="24"/>
          <w:szCs w:val="24"/>
          <w:lang w:val="ru-RU"/>
        </w:rPr>
        <w:t>»</w:t>
      </w:r>
      <w:r w:rsidRPr="00FD6694">
        <w:rPr>
          <w:rFonts w:ascii="Times New Roman" w:hAnsi="Times New Roman" w:cs="Times New Roman"/>
          <w:sz w:val="24"/>
          <w:szCs w:val="24"/>
        </w:rPr>
        <w:t>,</w:t>
      </w:r>
      <w:r w:rsidRPr="00047C3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FD6694">
        <w:rPr>
          <w:rFonts w:ascii="Times New Roman" w:hAnsi="Times New Roman" w:cs="Times New Roman"/>
          <w:sz w:val="24"/>
          <w:szCs w:val="24"/>
        </w:rPr>
        <w:t>финансиран по Програма "Образование" 2021-2027, съфинансирана от Европейския съюз, к</w:t>
      </w:r>
      <w:r w:rsidR="00047C38">
        <w:rPr>
          <w:rFonts w:ascii="Times New Roman" w:hAnsi="Times New Roman" w:cs="Times New Roman"/>
          <w:sz w:val="24"/>
          <w:szCs w:val="24"/>
        </w:rPr>
        <w:t>а</w:t>
      </w:r>
      <w:r w:rsidRPr="00FD6694">
        <w:rPr>
          <w:rFonts w:ascii="Times New Roman" w:hAnsi="Times New Roman" w:cs="Times New Roman"/>
          <w:sz w:val="24"/>
          <w:szCs w:val="24"/>
        </w:rPr>
        <w:t xml:space="preserve">то </w:t>
      </w:r>
      <w:r w:rsidR="00047C38">
        <w:rPr>
          <w:rFonts w:ascii="Times New Roman" w:hAnsi="Times New Roman" w:cs="Times New Roman"/>
          <w:sz w:val="24"/>
          <w:szCs w:val="24"/>
        </w:rPr>
        <w:t xml:space="preserve">проектът </w:t>
      </w:r>
      <w:r w:rsidRPr="00FD6694">
        <w:rPr>
          <w:rFonts w:ascii="Times New Roman" w:hAnsi="Times New Roman" w:cs="Times New Roman"/>
          <w:sz w:val="24"/>
          <w:szCs w:val="24"/>
        </w:rPr>
        <w:t xml:space="preserve">беше одобрен през 2025 г. </w:t>
      </w:r>
    </w:p>
    <w:p w:rsidR="00FD6694" w:rsidRPr="00FD6694" w:rsidRDefault="00FD6694" w:rsidP="00FD669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D6694">
        <w:rPr>
          <w:rFonts w:ascii="Times New Roman" w:hAnsi="Times New Roman" w:cs="Times New Roman"/>
          <w:sz w:val="24"/>
          <w:szCs w:val="24"/>
        </w:rPr>
        <w:t>През месец юни 2025 година беше сключен договор</w:t>
      </w:r>
      <w:r w:rsidR="00C66F89">
        <w:rPr>
          <w:rFonts w:ascii="Times New Roman" w:hAnsi="Times New Roman" w:cs="Times New Roman"/>
          <w:sz w:val="24"/>
          <w:szCs w:val="24"/>
        </w:rPr>
        <w:t xml:space="preserve"> между Община Николаево, като </w:t>
      </w:r>
      <w:proofErr w:type="spellStart"/>
      <w:r w:rsidR="00C66F89">
        <w:rPr>
          <w:rFonts w:ascii="Times New Roman" w:hAnsi="Times New Roman" w:cs="Times New Roman"/>
          <w:sz w:val="24"/>
          <w:szCs w:val="24"/>
        </w:rPr>
        <w:t>бенифициент</w:t>
      </w:r>
      <w:proofErr w:type="spellEnd"/>
      <w:r w:rsidRPr="00FD6694">
        <w:rPr>
          <w:rFonts w:ascii="Times New Roman" w:hAnsi="Times New Roman" w:cs="Times New Roman"/>
          <w:sz w:val="24"/>
          <w:szCs w:val="24"/>
        </w:rPr>
        <w:t xml:space="preserve"> по П</w:t>
      </w:r>
      <w:proofErr w:type="spellStart"/>
      <w:r w:rsidRPr="00FD6694">
        <w:rPr>
          <w:rFonts w:ascii="Times New Roman" w:hAnsi="Times New Roman" w:cs="Times New Roman"/>
          <w:sz w:val="24"/>
          <w:szCs w:val="24"/>
          <w:lang w:val="ru-RU"/>
        </w:rPr>
        <w:t>роект</w:t>
      </w:r>
      <w:proofErr w:type="spellEnd"/>
      <w:r w:rsidRPr="00FD669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FD6694">
        <w:rPr>
          <w:rFonts w:ascii="Times New Roman" w:hAnsi="Times New Roman" w:cs="Times New Roman"/>
          <w:sz w:val="24"/>
          <w:szCs w:val="24"/>
          <w:lang w:val="en-US"/>
        </w:rPr>
        <w:t>BG</w:t>
      </w:r>
      <w:r w:rsidRPr="00047C38">
        <w:rPr>
          <w:rFonts w:ascii="Times New Roman" w:hAnsi="Times New Roman" w:cs="Times New Roman"/>
          <w:sz w:val="24"/>
          <w:szCs w:val="24"/>
          <w:lang w:val="ru-RU"/>
        </w:rPr>
        <w:t>05</w:t>
      </w:r>
      <w:r w:rsidRPr="00FD6694">
        <w:rPr>
          <w:rFonts w:ascii="Times New Roman" w:hAnsi="Times New Roman" w:cs="Times New Roman"/>
          <w:sz w:val="24"/>
          <w:szCs w:val="24"/>
          <w:lang w:val="en-US"/>
        </w:rPr>
        <w:t>SFPR</w:t>
      </w:r>
      <w:r w:rsidRPr="00047C38">
        <w:rPr>
          <w:rFonts w:ascii="Times New Roman" w:hAnsi="Times New Roman" w:cs="Times New Roman"/>
          <w:sz w:val="24"/>
          <w:szCs w:val="24"/>
          <w:lang w:val="ru-RU"/>
        </w:rPr>
        <w:t>001-1.004-0053-</w:t>
      </w:r>
      <w:r w:rsidRPr="00FD6694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047C38">
        <w:rPr>
          <w:rFonts w:ascii="Times New Roman" w:hAnsi="Times New Roman" w:cs="Times New Roman"/>
          <w:sz w:val="24"/>
          <w:szCs w:val="24"/>
          <w:lang w:val="ru-RU"/>
        </w:rPr>
        <w:t>01</w:t>
      </w:r>
      <w:r w:rsidRPr="00FD6694">
        <w:rPr>
          <w:rFonts w:ascii="Times New Roman" w:hAnsi="Times New Roman" w:cs="Times New Roman"/>
          <w:sz w:val="24"/>
          <w:szCs w:val="24"/>
        </w:rPr>
        <w:t xml:space="preserve"> "Заедно учим, творим и успяваме"</w:t>
      </w:r>
      <w:r w:rsidR="00047C38">
        <w:rPr>
          <w:rFonts w:ascii="Times New Roman" w:hAnsi="Times New Roman" w:cs="Times New Roman"/>
          <w:sz w:val="24"/>
          <w:szCs w:val="24"/>
        </w:rPr>
        <w:t xml:space="preserve">, </w:t>
      </w:r>
      <w:r w:rsidR="00C66F89">
        <w:rPr>
          <w:rFonts w:ascii="Times New Roman" w:hAnsi="Times New Roman" w:cs="Times New Roman"/>
          <w:sz w:val="24"/>
          <w:szCs w:val="24"/>
        </w:rPr>
        <w:t xml:space="preserve">и </w:t>
      </w:r>
      <w:r w:rsidRPr="00FD6694">
        <w:rPr>
          <w:rFonts w:ascii="Times New Roman" w:hAnsi="Times New Roman" w:cs="Times New Roman"/>
          <w:sz w:val="24"/>
          <w:szCs w:val="24"/>
        </w:rPr>
        <w:t>управляващи</w:t>
      </w:r>
      <w:r w:rsidR="00C66F89">
        <w:rPr>
          <w:rFonts w:ascii="Times New Roman" w:hAnsi="Times New Roman" w:cs="Times New Roman"/>
          <w:sz w:val="24"/>
          <w:szCs w:val="24"/>
        </w:rPr>
        <w:t>я</w:t>
      </w:r>
      <w:r w:rsidRPr="00FD6694">
        <w:rPr>
          <w:rFonts w:ascii="Times New Roman" w:hAnsi="Times New Roman" w:cs="Times New Roman"/>
          <w:sz w:val="24"/>
          <w:szCs w:val="24"/>
        </w:rPr>
        <w:t xml:space="preserve"> орган</w:t>
      </w:r>
      <w:r w:rsidR="00C66F89">
        <w:rPr>
          <w:rFonts w:ascii="Times New Roman" w:hAnsi="Times New Roman" w:cs="Times New Roman"/>
          <w:sz w:val="24"/>
          <w:szCs w:val="24"/>
        </w:rPr>
        <w:t>. Полученият по проекта</w:t>
      </w:r>
      <w:r w:rsidR="00047C38" w:rsidRPr="00047C38">
        <w:rPr>
          <w:rFonts w:ascii="Times New Roman" w:hAnsi="Times New Roman" w:cs="Times New Roman"/>
          <w:sz w:val="24"/>
          <w:szCs w:val="24"/>
        </w:rPr>
        <w:t xml:space="preserve"> </w:t>
      </w:r>
      <w:r w:rsidR="00047C38" w:rsidRPr="00FD6694">
        <w:rPr>
          <w:rFonts w:ascii="Times New Roman" w:hAnsi="Times New Roman" w:cs="Times New Roman"/>
          <w:sz w:val="24"/>
          <w:szCs w:val="24"/>
        </w:rPr>
        <w:t>аванс</w:t>
      </w:r>
      <w:r w:rsidRPr="00FD6694">
        <w:rPr>
          <w:rFonts w:ascii="Times New Roman" w:hAnsi="Times New Roman" w:cs="Times New Roman"/>
          <w:sz w:val="24"/>
          <w:szCs w:val="24"/>
        </w:rPr>
        <w:t xml:space="preserve"> е на изчерпване</w:t>
      </w:r>
      <w:r w:rsidR="00047C38">
        <w:rPr>
          <w:rFonts w:ascii="Times New Roman" w:hAnsi="Times New Roman" w:cs="Times New Roman"/>
          <w:sz w:val="24"/>
          <w:szCs w:val="24"/>
        </w:rPr>
        <w:t>.</w:t>
      </w:r>
      <w:r w:rsidRPr="00FD6694">
        <w:rPr>
          <w:rFonts w:ascii="Times New Roman" w:hAnsi="Times New Roman" w:cs="Times New Roman"/>
          <w:sz w:val="24"/>
          <w:szCs w:val="24"/>
        </w:rPr>
        <w:t xml:space="preserve"> </w:t>
      </w:r>
      <w:r w:rsidR="00047C38">
        <w:rPr>
          <w:rFonts w:ascii="Times New Roman" w:hAnsi="Times New Roman" w:cs="Times New Roman"/>
          <w:sz w:val="24"/>
          <w:szCs w:val="24"/>
        </w:rPr>
        <w:t>З</w:t>
      </w:r>
      <w:r w:rsidRPr="00FD6694">
        <w:rPr>
          <w:rFonts w:ascii="Times New Roman" w:hAnsi="Times New Roman" w:cs="Times New Roman"/>
          <w:sz w:val="24"/>
          <w:szCs w:val="24"/>
        </w:rPr>
        <w:t xml:space="preserve">а продължаване дейността </w:t>
      </w:r>
      <w:r w:rsidR="00047C38">
        <w:rPr>
          <w:rFonts w:ascii="Times New Roman" w:hAnsi="Times New Roman" w:cs="Times New Roman"/>
          <w:sz w:val="24"/>
          <w:szCs w:val="24"/>
        </w:rPr>
        <w:t>по</w:t>
      </w:r>
      <w:r w:rsidRPr="00FD6694">
        <w:rPr>
          <w:rFonts w:ascii="Times New Roman" w:hAnsi="Times New Roman" w:cs="Times New Roman"/>
          <w:sz w:val="24"/>
          <w:szCs w:val="24"/>
        </w:rPr>
        <w:t xml:space="preserve"> проекта е необходимо да се осигурят средства</w:t>
      </w:r>
      <w:r w:rsidR="00047C38" w:rsidRPr="00047C38">
        <w:rPr>
          <w:rFonts w:ascii="Times New Roman" w:hAnsi="Times New Roman" w:cs="Times New Roman"/>
          <w:sz w:val="24"/>
          <w:szCs w:val="24"/>
        </w:rPr>
        <w:t xml:space="preserve"> </w:t>
      </w:r>
      <w:r w:rsidR="00047C38">
        <w:rPr>
          <w:rFonts w:ascii="Times New Roman" w:hAnsi="Times New Roman" w:cs="Times New Roman"/>
          <w:sz w:val="24"/>
          <w:szCs w:val="24"/>
        </w:rPr>
        <w:t xml:space="preserve">за </w:t>
      </w:r>
      <w:r w:rsidR="00047C38" w:rsidRPr="00FD6694">
        <w:rPr>
          <w:rFonts w:ascii="Times New Roman" w:hAnsi="Times New Roman" w:cs="Times New Roman"/>
          <w:sz w:val="24"/>
          <w:szCs w:val="24"/>
        </w:rPr>
        <w:t>финансира</w:t>
      </w:r>
      <w:r w:rsidR="00047C38">
        <w:rPr>
          <w:rFonts w:ascii="Times New Roman" w:hAnsi="Times New Roman" w:cs="Times New Roman"/>
          <w:sz w:val="24"/>
          <w:szCs w:val="24"/>
        </w:rPr>
        <w:t>не на</w:t>
      </w:r>
      <w:r w:rsidR="00047C38" w:rsidRPr="00FD6694">
        <w:rPr>
          <w:rFonts w:ascii="Times New Roman" w:hAnsi="Times New Roman" w:cs="Times New Roman"/>
          <w:sz w:val="24"/>
          <w:szCs w:val="24"/>
        </w:rPr>
        <w:t xml:space="preserve"> разходи</w:t>
      </w:r>
      <w:r w:rsidR="00047C38">
        <w:rPr>
          <w:rFonts w:ascii="Times New Roman" w:hAnsi="Times New Roman" w:cs="Times New Roman"/>
          <w:sz w:val="24"/>
          <w:szCs w:val="24"/>
        </w:rPr>
        <w:t>те, като има възможност същите да се предоставят</w:t>
      </w:r>
      <w:r w:rsidRPr="00FD6694">
        <w:rPr>
          <w:rFonts w:ascii="Times New Roman" w:hAnsi="Times New Roman" w:cs="Times New Roman"/>
          <w:sz w:val="24"/>
          <w:szCs w:val="24"/>
        </w:rPr>
        <w:t xml:space="preserve"> от бюджета на общината. Средствата ще се използват за </w:t>
      </w:r>
      <w:r w:rsidR="00047C38">
        <w:rPr>
          <w:rFonts w:ascii="Times New Roman" w:hAnsi="Times New Roman" w:cs="Times New Roman"/>
          <w:sz w:val="24"/>
          <w:szCs w:val="24"/>
        </w:rPr>
        <w:t xml:space="preserve">нуждите на </w:t>
      </w:r>
      <w:r w:rsidRPr="00FD6694">
        <w:rPr>
          <w:rFonts w:ascii="Times New Roman" w:hAnsi="Times New Roman" w:cs="Times New Roman"/>
          <w:sz w:val="24"/>
          <w:szCs w:val="24"/>
        </w:rPr>
        <w:t>проекта</w:t>
      </w:r>
      <w:r w:rsidR="00047C38">
        <w:rPr>
          <w:rFonts w:ascii="Times New Roman" w:hAnsi="Times New Roman" w:cs="Times New Roman"/>
          <w:sz w:val="24"/>
          <w:szCs w:val="24"/>
        </w:rPr>
        <w:t>,</w:t>
      </w:r>
      <w:r w:rsidRPr="00FD6694">
        <w:rPr>
          <w:rFonts w:ascii="Times New Roman" w:hAnsi="Times New Roman" w:cs="Times New Roman"/>
          <w:sz w:val="24"/>
          <w:szCs w:val="24"/>
        </w:rPr>
        <w:t xml:space="preserve"> до приключване</w:t>
      </w:r>
      <w:r w:rsidR="00047C38">
        <w:rPr>
          <w:rFonts w:ascii="Times New Roman" w:hAnsi="Times New Roman" w:cs="Times New Roman"/>
          <w:sz w:val="24"/>
          <w:szCs w:val="24"/>
        </w:rPr>
        <w:t xml:space="preserve">то му, и ще </w:t>
      </w:r>
      <w:r w:rsidR="00047C38" w:rsidRPr="00FD6694">
        <w:rPr>
          <w:rFonts w:ascii="Times New Roman" w:hAnsi="Times New Roman" w:cs="Times New Roman"/>
          <w:sz w:val="24"/>
          <w:szCs w:val="24"/>
        </w:rPr>
        <w:t>бъдат възстановени след подаване на отчет</w:t>
      </w:r>
      <w:r w:rsidR="00047C38">
        <w:rPr>
          <w:rFonts w:ascii="Times New Roman" w:hAnsi="Times New Roman" w:cs="Times New Roman"/>
          <w:sz w:val="24"/>
          <w:szCs w:val="24"/>
        </w:rPr>
        <w:t>а по проекта</w:t>
      </w:r>
      <w:r w:rsidRPr="00FD6694">
        <w:rPr>
          <w:rFonts w:ascii="Times New Roman" w:hAnsi="Times New Roman" w:cs="Times New Roman"/>
          <w:sz w:val="24"/>
          <w:szCs w:val="24"/>
        </w:rPr>
        <w:t xml:space="preserve">.   </w:t>
      </w:r>
    </w:p>
    <w:p w:rsidR="00FD6694" w:rsidRPr="00FD6694" w:rsidRDefault="00FD6694" w:rsidP="00FD669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D66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Проект </w:t>
      </w:r>
      <w:r w:rsidRPr="00FD6694">
        <w:rPr>
          <w:rFonts w:ascii="Times New Roman" w:hAnsi="Times New Roman" w:cs="Times New Roman"/>
          <w:sz w:val="24"/>
          <w:szCs w:val="24"/>
          <w:lang w:val="ru-RU"/>
        </w:rPr>
        <w:t>«</w:t>
      </w:r>
      <w:r w:rsidRPr="00FD6694">
        <w:rPr>
          <w:rFonts w:ascii="Times New Roman" w:hAnsi="Times New Roman" w:cs="Times New Roman"/>
          <w:sz w:val="24"/>
          <w:szCs w:val="24"/>
          <w:lang w:val="en-US"/>
        </w:rPr>
        <w:t>BG</w:t>
      </w:r>
      <w:r w:rsidRPr="00047C38">
        <w:rPr>
          <w:rFonts w:ascii="Times New Roman" w:hAnsi="Times New Roman" w:cs="Times New Roman"/>
          <w:sz w:val="24"/>
          <w:szCs w:val="24"/>
          <w:lang w:val="ru-RU"/>
        </w:rPr>
        <w:t>05</w:t>
      </w:r>
      <w:r w:rsidRPr="00FD6694">
        <w:rPr>
          <w:rFonts w:ascii="Times New Roman" w:hAnsi="Times New Roman" w:cs="Times New Roman"/>
          <w:sz w:val="24"/>
          <w:szCs w:val="24"/>
          <w:lang w:val="en-US"/>
        </w:rPr>
        <w:t>SFPR</w:t>
      </w:r>
      <w:r w:rsidRPr="00047C38">
        <w:rPr>
          <w:rFonts w:ascii="Times New Roman" w:hAnsi="Times New Roman" w:cs="Times New Roman"/>
          <w:sz w:val="24"/>
          <w:szCs w:val="24"/>
          <w:lang w:val="ru-RU"/>
        </w:rPr>
        <w:t>001-1.004-0053-</w:t>
      </w:r>
      <w:r w:rsidRPr="00FD6694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047C38">
        <w:rPr>
          <w:rFonts w:ascii="Times New Roman" w:hAnsi="Times New Roman" w:cs="Times New Roman"/>
          <w:sz w:val="24"/>
          <w:szCs w:val="24"/>
          <w:lang w:val="ru-RU"/>
        </w:rPr>
        <w:t>01</w:t>
      </w:r>
      <w:r w:rsidRPr="00FD6694">
        <w:rPr>
          <w:rFonts w:ascii="Times New Roman" w:hAnsi="Times New Roman" w:cs="Times New Roman"/>
          <w:sz w:val="24"/>
          <w:szCs w:val="24"/>
        </w:rPr>
        <w:t xml:space="preserve"> "Заедно учим, творим и успяваме"</w:t>
      </w:r>
      <w:r w:rsidRPr="00FD66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следва общински</w:t>
      </w:r>
      <w:r w:rsidR="00047C38">
        <w:rPr>
          <w:rFonts w:ascii="Times New Roman" w:hAnsi="Times New Roman" w:cs="Times New Roman"/>
          <w:sz w:val="24"/>
          <w:szCs w:val="24"/>
          <w:shd w:val="clear" w:color="auto" w:fill="FFFFFF"/>
        </w:rPr>
        <w:t>те</w:t>
      </w:r>
      <w:r w:rsidRPr="00FD66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общонационални политики за</w:t>
      </w:r>
      <w:r w:rsidRPr="00FD6694">
        <w:rPr>
          <w:rFonts w:ascii="Roboto" w:hAnsi="Roboto"/>
          <w:color w:val="333333"/>
          <w:sz w:val="23"/>
          <w:szCs w:val="23"/>
          <w:shd w:val="clear" w:color="auto" w:fill="FFFFFF"/>
        </w:rPr>
        <w:t xml:space="preserve"> </w:t>
      </w:r>
      <w:r w:rsidRPr="00FD66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образователна интеграция на децата/учениците, чийто майчин език не е български, за тяхното задържане и трайно приобщаване в образователните институции, за равен достъп и качествено образование. </w:t>
      </w:r>
      <w:r w:rsidR="00047C38">
        <w:rPr>
          <w:rFonts w:ascii="Times New Roman" w:hAnsi="Times New Roman" w:cs="Times New Roman"/>
          <w:sz w:val="24"/>
          <w:szCs w:val="24"/>
          <w:shd w:val="clear" w:color="auto" w:fill="FFFFFF"/>
        </w:rPr>
        <w:t>Ц</w:t>
      </w:r>
      <w:r w:rsidRPr="00FD66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ели да утвърди интеркултурното образование за постигане на по-пълноценна интеграция на децата/учениците от уязвими групи в образователния процес и обществото. Взаимодействието между </w:t>
      </w:r>
      <w:r w:rsidRPr="00FD6694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 xml:space="preserve">участниците и междуучилищните дейности подпомагат децата/учениците от уязвими групи да усвоят българския книжовен език за придобиване на знания, социализиране и приобщаване; да придобият самочувствие и увереност, интерес и ангажираност към ученето, мотивираност за получаване на образование и професионална реализация; да развият способностите и дарбите си. В целевите групи те намират подкрепа и разбиране, намалява се социалната им изолация, стимулира се социалната активност. Постига се уважение между всички участници, създава се подкрепяща образователна и обществена среда. Участниците заедно учат, общуват, работят в екип, сприятеляват се, придобиват интеркултурна </w:t>
      </w:r>
      <w:r w:rsidR="00626133" w:rsidRPr="00FD6694">
        <w:rPr>
          <w:rFonts w:ascii="Times New Roman" w:hAnsi="Times New Roman" w:cs="Times New Roman"/>
          <w:sz w:val="24"/>
          <w:szCs w:val="24"/>
          <w:shd w:val="clear" w:color="auto" w:fill="FFFFFF"/>
        </w:rPr>
        <w:t>компетентност</w:t>
      </w:r>
      <w:r w:rsidRPr="00FD66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умения за интеркултурен диалог. Изграждат се нагласи за учене в мултикултурна образователна среда, повишават се очакванията към участниците от уязвими групи. В своята заедност участниците постигат сътрудничество и емпатия. Формира се демократична култура и толерантност, положителна нагласа към културното многообразие и споделена отговорност за опазване на общонационалните ценности. В групите интеркултурното образование се постига и утвърждава с разнообразни дейности в областта на науката и изкуството, съобразени със способностите и дарбите на участниците, уменията и интересите им. Изпълнението на проектното предложение изгражда позитивна образователна среда и мултикултурен образователен модел, при който ученето става по-лесно и желано, участниците са мотивирани за продължаване на образованието, за участие на пазара на труда, за учене през целия живот.</w:t>
      </w:r>
    </w:p>
    <w:p w:rsidR="00FD6694" w:rsidRDefault="00FD6694" w:rsidP="00047C38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D6694">
        <w:rPr>
          <w:rFonts w:ascii="Times New Roman" w:hAnsi="Times New Roman" w:cs="Times New Roman"/>
          <w:sz w:val="24"/>
          <w:szCs w:val="24"/>
        </w:rPr>
        <w:t xml:space="preserve">За </w:t>
      </w:r>
      <w:r w:rsidR="00047C38">
        <w:rPr>
          <w:rFonts w:ascii="Times New Roman" w:hAnsi="Times New Roman" w:cs="Times New Roman"/>
          <w:sz w:val="24"/>
          <w:szCs w:val="24"/>
        </w:rPr>
        <w:t>сочените нужди</w:t>
      </w:r>
      <w:r w:rsidRPr="00FD6694">
        <w:rPr>
          <w:rFonts w:ascii="Times New Roman" w:hAnsi="Times New Roman" w:cs="Times New Roman"/>
          <w:sz w:val="24"/>
          <w:szCs w:val="24"/>
        </w:rPr>
        <w:t xml:space="preserve"> са  необходими допълнително средства в размер на 30 000,00 евро.</w:t>
      </w:r>
    </w:p>
    <w:p w:rsidR="00660DA7" w:rsidRPr="00E4388B" w:rsidRDefault="00660DA7" w:rsidP="00E4388B">
      <w:pPr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>Следва да съобразите</w:t>
      </w:r>
      <w:r w:rsidR="00E4388B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="00E4388B">
        <w:rPr>
          <w:rFonts w:ascii="Times New Roman" w:hAnsi="Times New Roman" w:cs="Times New Roman"/>
          <w:sz w:val="24"/>
          <w:szCs w:val="24"/>
          <w:lang w:val="ru-RU"/>
        </w:rPr>
        <w:t>това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че </w:t>
      </w:r>
      <w:r w:rsidR="007A3B99">
        <w:rPr>
          <w:rFonts w:ascii="Times New Roman" w:hAnsi="Times New Roman" w:cs="Times New Roman"/>
          <w:sz w:val="24"/>
          <w:szCs w:val="24"/>
        </w:rPr>
        <w:t xml:space="preserve">запазване регулярното изпълнение на проекта е от съществено значение за постигане на целите, описани по-горе, сочещо на </w:t>
      </w:r>
      <w:r w:rsidR="00E4388B">
        <w:rPr>
          <w:rFonts w:ascii="Times New Roman" w:hAnsi="Times New Roman" w:cs="Times New Roman"/>
          <w:sz w:val="24"/>
          <w:szCs w:val="24"/>
        </w:rPr>
        <w:t xml:space="preserve">необходимостта от </w:t>
      </w:r>
      <w:r w:rsidR="00E4388B" w:rsidRPr="00E4388B">
        <w:rPr>
          <w:rFonts w:ascii="Times New Roman" w:hAnsi="Times New Roman" w:cs="Times New Roman"/>
          <w:sz w:val="24"/>
          <w:szCs w:val="24"/>
        </w:rPr>
        <w:t>предварителното изпълнение</w:t>
      </w:r>
      <w:r w:rsidR="00E4388B">
        <w:rPr>
          <w:rFonts w:ascii="Times New Roman" w:hAnsi="Times New Roman" w:cs="Times New Roman"/>
          <w:sz w:val="24"/>
          <w:szCs w:val="24"/>
        </w:rPr>
        <w:t xml:space="preserve"> на положителното решението по настоящото предложение. Това е така, защото постигането на описаните цели касае </w:t>
      </w:r>
      <w:r w:rsidR="00E4388B" w:rsidRPr="00E4388B">
        <w:rPr>
          <w:rFonts w:ascii="Times New Roman" w:hAnsi="Times New Roman" w:cs="Times New Roman"/>
          <w:sz w:val="24"/>
          <w:szCs w:val="24"/>
        </w:rPr>
        <w:t>защит</w:t>
      </w:r>
      <w:r w:rsidR="00E4388B">
        <w:rPr>
          <w:rFonts w:ascii="Times New Roman" w:hAnsi="Times New Roman" w:cs="Times New Roman"/>
          <w:sz w:val="24"/>
          <w:szCs w:val="24"/>
        </w:rPr>
        <w:t>ата на</w:t>
      </w:r>
      <w:r w:rsidR="00E4388B" w:rsidRPr="00E4388B">
        <w:rPr>
          <w:rFonts w:ascii="Times New Roman" w:hAnsi="Times New Roman" w:cs="Times New Roman"/>
          <w:sz w:val="24"/>
          <w:szCs w:val="24"/>
        </w:rPr>
        <w:t xml:space="preserve"> особено важни обществени интереси</w:t>
      </w:r>
      <w:r w:rsidR="00E4388B">
        <w:rPr>
          <w:rFonts w:ascii="Times New Roman" w:hAnsi="Times New Roman" w:cs="Times New Roman"/>
          <w:sz w:val="24"/>
          <w:szCs w:val="24"/>
        </w:rPr>
        <w:t xml:space="preserve"> -</w:t>
      </w:r>
      <w:r w:rsidR="00E4388B" w:rsidRPr="00E4388B">
        <w:rPr>
          <w:rFonts w:ascii="Times New Roman" w:hAnsi="Times New Roman" w:cs="Times New Roman"/>
          <w:sz w:val="24"/>
          <w:szCs w:val="24"/>
        </w:rPr>
        <w:t xml:space="preserve"> </w:t>
      </w:r>
      <w:r w:rsidR="00E4388B">
        <w:rPr>
          <w:rFonts w:ascii="Times New Roman" w:hAnsi="Times New Roman" w:cs="Times New Roman"/>
          <w:sz w:val="24"/>
          <w:szCs w:val="24"/>
          <w:shd w:val="clear" w:color="auto" w:fill="FFFFFF"/>
        </w:rPr>
        <w:t>провеждания процес по</w:t>
      </w:r>
      <w:r w:rsidR="00E4388B" w:rsidRPr="00FD6694">
        <w:rPr>
          <w:rFonts w:ascii="Roboto" w:hAnsi="Roboto"/>
          <w:color w:val="333333"/>
          <w:sz w:val="23"/>
          <w:szCs w:val="23"/>
          <w:shd w:val="clear" w:color="auto" w:fill="FFFFFF"/>
        </w:rPr>
        <w:t xml:space="preserve"> </w:t>
      </w:r>
      <w:r w:rsidR="00E4388B" w:rsidRPr="00FD66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образователна интеграция на децата/учениците, чийто майчин език не е български, за тяхното задържане и трайно приобщаване в образователните институции, за равен достъп и качествено образование. </w:t>
      </w:r>
      <w:r w:rsidR="00E4388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Прекъсването на проекта ще доведе до </w:t>
      </w:r>
      <w:r w:rsidR="00E4388B" w:rsidRPr="00E4388B">
        <w:rPr>
          <w:rFonts w:ascii="Times New Roman" w:hAnsi="Times New Roman" w:cs="Times New Roman"/>
          <w:sz w:val="24"/>
          <w:szCs w:val="24"/>
        </w:rPr>
        <w:t>осует</w:t>
      </w:r>
      <w:r w:rsidR="00E4388B">
        <w:rPr>
          <w:rFonts w:ascii="Times New Roman" w:hAnsi="Times New Roman" w:cs="Times New Roman"/>
          <w:sz w:val="24"/>
          <w:szCs w:val="24"/>
        </w:rPr>
        <w:t>яване на постигнатото по проекта</w:t>
      </w:r>
      <w:r w:rsidR="00E4388B" w:rsidRPr="00E4388B">
        <w:rPr>
          <w:rFonts w:ascii="Times New Roman" w:hAnsi="Times New Roman" w:cs="Times New Roman"/>
          <w:sz w:val="24"/>
          <w:szCs w:val="24"/>
        </w:rPr>
        <w:t>. </w:t>
      </w:r>
    </w:p>
    <w:p w:rsidR="00FD6694" w:rsidRPr="00FD6694" w:rsidRDefault="00FD6694" w:rsidP="00047C38">
      <w:pPr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FD6694">
        <w:rPr>
          <w:rFonts w:ascii="Times New Roman" w:hAnsi="Times New Roman" w:cs="Times New Roman"/>
          <w:sz w:val="24"/>
          <w:szCs w:val="24"/>
          <w:lang w:val="ru-RU"/>
        </w:rPr>
        <w:t>Поради</w:t>
      </w:r>
      <w:proofErr w:type="spellEnd"/>
      <w:r w:rsidRPr="00FD669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D6694">
        <w:rPr>
          <w:rFonts w:ascii="Times New Roman" w:hAnsi="Times New Roman" w:cs="Times New Roman"/>
          <w:sz w:val="24"/>
          <w:szCs w:val="24"/>
          <w:lang w:val="ru-RU"/>
        </w:rPr>
        <w:t>така</w:t>
      </w:r>
      <w:proofErr w:type="spellEnd"/>
      <w:r w:rsidRPr="00FD669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D6694">
        <w:rPr>
          <w:rFonts w:ascii="Times New Roman" w:hAnsi="Times New Roman" w:cs="Times New Roman"/>
          <w:sz w:val="24"/>
          <w:szCs w:val="24"/>
          <w:lang w:val="ru-RU"/>
        </w:rPr>
        <w:t>изложените</w:t>
      </w:r>
      <w:proofErr w:type="spellEnd"/>
      <w:r w:rsidRPr="00FD6694">
        <w:rPr>
          <w:rFonts w:ascii="Times New Roman" w:hAnsi="Times New Roman" w:cs="Times New Roman"/>
          <w:sz w:val="24"/>
          <w:szCs w:val="24"/>
          <w:lang w:val="ru-RU"/>
        </w:rPr>
        <w:t xml:space="preserve"> фактически основания и на </w:t>
      </w:r>
      <w:proofErr w:type="spellStart"/>
      <w:r w:rsidRPr="00FD6694">
        <w:rPr>
          <w:rFonts w:ascii="Times New Roman" w:hAnsi="Times New Roman" w:cs="Times New Roman"/>
          <w:sz w:val="24"/>
          <w:szCs w:val="24"/>
          <w:lang w:val="ru-RU"/>
        </w:rPr>
        <w:t>правно</w:t>
      </w:r>
      <w:proofErr w:type="spellEnd"/>
      <w:r w:rsidRPr="00FD6694">
        <w:rPr>
          <w:rFonts w:ascii="Times New Roman" w:hAnsi="Times New Roman" w:cs="Times New Roman"/>
          <w:sz w:val="24"/>
          <w:szCs w:val="24"/>
          <w:lang w:val="ru-RU"/>
        </w:rPr>
        <w:t xml:space="preserve"> основание чл. 21, ал. 1, т. 8, във вр. с чл. 21, ал. 1, т. 6 от ЗМСМА, чл. 124, ал. 3 от Закона за публичните финанси и във вр. с чл. 60, ал. 1 от АПК, предлагам ОБЩИНСКИ СЪВЕТ – НИКОЛАЕВО да </w:t>
      </w:r>
      <w:proofErr w:type="spellStart"/>
      <w:r w:rsidRPr="00FD6694">
        <w:rPr>
          <w:rFonts w:ascii="Times New Roman" w:hAnsi="Times New Roman" w:cs="Times New Roman"/>
          <w:sz w:val="24"/>
          <w:szCs w:val="24"/>
          <w:lang w:val="ru-RU"/>
        </w:rPr>
        <w:t>вземе</w:t>
      </w:r>
      <w:proofErr w:type="spellEnd"/>
      <w:r w:rsidRPr="00FD669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D6694">
        <w:rPr>
          <w:rFonts w:ascii="Times New Roman" w:hAnsi="Times New Roman" w:cs="Times New Roman"/>
          <w:sz w:val="24"/>
          <w:szCs w:val="24"/>
          <w:lang w:val="ru-RU"/>
        </w:rPr>
        <w:t>следното</w:t>
      </w:r>
      <w:proofErr w:type="spellEnd"/>
    </w:p>
    <w:p w:rsidR="00FD6694" w:rsidRPr="00FD6694" w:rsidRDefault="00FD6694" w:rsidP="00FD6694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FD6694">
        <w:rPr>
          <w:rFonts w:ascii="Times New Roman" w:hAnsi="Times New Roman" w:cs="Times New Roman"/>
          <w:b/>
          <w:sz w:val="24"/>
          <w:szCs w:val="24"/>
          <w:lang w:val="ru-RU"/>
        </w:rPr>
        <w:t>Р Е Ш Е Н И Е</w:t>
      </w:r>
      <w:r w:rsidRPr="00FD6694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FD6694" w:rsidRPr="00FD6694" w:rsidRDefault="00C66F89" w:rsidP="00047C38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I</w:t>
      </w:r>
      <w:r w:rsidR="00FD6694" w:rsidRPr="00FD6694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3E42EA" w:rsidRPr="00FD6694">
        <w:rPr>
          <w:rFonts w:ascii="Times New Roman" w:hAnsi="Times New Roman" w:cs="Times New Roman"/>
          <w:sz w:val="24"/>
          <w:szCs w:val="24"/>
          <w:lang w:val="ru-RU"/>
        </w:rPr>
        <w:t>ОБЩИНА НИКОЛАЕВО</w:t>
      </w:r>
      <w:r w:rsidR="003E42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да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използва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D6694">
        <w:rPr>
          <w:rFonts w:ascii="Times New Roman" w:hAnsi="Times New Roman" w:cs="Times New Roman"/>
          <w:sz w:val="24"/>
          <w:szCs w:val="24"/>
          <w:lang w:val="ru-RU"/>
        </w:rPr>
        <w:t>бюджет</w:t>
      </w:r>
      <w:r>
        <w:rPr>
          <w:rFonts w:ascii="Times New Roman" w:hAnsi="Times New Roman" w:cs="Times New Roman"/>
          <w:sz w:val="24"/>
          <w:szCs w:val="24"/>
          <w:lang w:val="ru-RU"/>
        </w:rPr>
        <w:t>ни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средства в размер на</w:t>
      </w:r>
      <w:r w:rsidR="00FD6694" w:rsidRPr="00FD669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047C38">
        <w:rPr>
          <w:rFonts w:ascii="Times New Roman" w:hAnsi="Times New Roman" w:cs="Times New Roman"/>
          <w:sz w:val="24"/>
          <w:szCs w:val="24"/>
          <w:lang w:val="ru-RU"/>
        </w:rPr>
        <w:t>сумата</w:t>
      </w:r>
      <w:proofErr w:type="spellEnd"/>
      <w:r w:rsidR="00047C3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от</w:t>
      </w:r>
      <w:r w:rsidR="00FD6694" w:rsidRPr="00FD669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D6694" w:rsidRPr="00FD6694">
        <w:rPr>
          <w:rFonts w:ascii="Times New Roman" w:hAnsi="Times New Roman" w:cs="Times New Roman"/>
          <w:sz w:val="24"/>
          <w:szCs w:val="24"/>
        </w:rPr>
        <w:t>30 000,00 евро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чрез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предоставянето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им</w:t>
      </w:r>
      <w:r w:rsidR="00FD6694" w:rsidRPr="00FD6694">
        <w:rPr>
          <w:rFonts w:ascii="Times New Roman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="00FD6694" w:rsidRPr="00FD6694">
        <w:rPr>
          <w:rFonts w:ascii="Times New Roman" w:hAnsi="Times New Roman" w:cs="Times New Roman"/>
          <w:sz w:val="24"/>
          <w:szCs w:val="24"/>
          <w:lang w:val="ru-RU"/>
        </w:rPr>
        <w:t>извънбюджетната</w:t>
      </w:r>
      <w:proofErr w:type="spellEnd"/>
      <w:r w:rsidR="00FD6694" w:rsidRPr="00FD669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D6694" w:rsidRPr="00FD6694">
        <w:rPr>
          <w:rFonts w:ascii="Times New Roman" w:hAnsi="Times New Roman" w:cs="Times New Roman"/>
          <w:sz w:val="24"/>
          <w:szCs w:val="24"/>
        </w:rPr>
        <w:t xml:space="preserve">сметка </w:t>
      </w:r>
      <w:r>
        <w:rPr>
          <w:rFonts w:ascii="Times New Roman" w:hAnsi="Times New Roman" w:cs="Times New Roman"/>
          <w:sz w:val="24"/>
          <w:szCs w:val="24"/>
        </w:rPr>
        <w:t>на общината</w:t>
      </w:r>
      <w:r w:rsidR="003E42E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за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нуждите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изпълнението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на</w:t>
      </w:r>
      <w:r w:rsidR="00FD6694" w:rsidRPr="00FD6694">
        <w:rPr>
          <w:rFonts w:ascii="Times New Roman" w:hAnsi="Times New Roman" w:cs="Times New Roman"/>
          <w:sz w:val="24"/>
          <w:szCs w:val="24"/>
          <w:lang w:val="ru-RU"/>
        </w:rPr>
        <w:t xml:space="preserve"> проект «</w:t>
      </w:r>
      <w:r w:rsidR="00FD6694" w:rsidRPr="00FD6694">
        <w:rPr>
          <w:rFonts w:ascii="Times New Roman" w:hAnsi="Times New Roman" w:cs="Times New Roman"/>
          <w:sz w:val="24"/>
          <w:szCs w:val="24"/>
          <w:lang w:val="en-US"/>
        </w:rPr>
        <w:t>BG</w:t>
      </w:r>
      <w:r w:rsidR="00FD6694" w:rsidRPr="00047C38">
        <w:rPr>
          <w:rFonts w:ascii="Times New Roman" w:hAnsi="Times New Roman" w:cs="Times New Roman"/>
          <w:sz w:val="24"/>
          <w:szCs w:val="24"/>
          <w:lang w:val="ru-RU"/>
        </w:rPr>
        <w:t>05</w:t>
      </w:r>
      <w:r w:rsidR="00FD6694" w:rsidRPr="00FD6694">
        <w:rPr>
          <w:rFonts w:ascii="Times New Roman" w:hAnsi="Times New Roman" w:cs="Times New Roman"/>
          <w:sz w:val="24"/>
          <w:szCs w:val="24"/>
          <w:lang w:val="en-US"/>
        </w:rPr>
        <w:t>SFPR</w:t>
      </w:r>
      <w:r w:rsidR="00FD6694" w:rsidRPr="00047C38">
        <w:rPr>
          <w:rFonts w:ascii="Times New Roman" w:hAnsi="Times New Roman" w:cs="Times New Roman"/>
          <w:sz w:val="24"/>
          <w:szCs w:val="24"/>
          <w:lang w:val="ru-RU"/>
        </w:rPr>
        <w:t>001-1.004-0053-</w:t>
      </w:r>
      <w:r w:rsidR="00FD6694" w:rsidRPr="00FD6694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FD6694" w:rsidRPr="00047C38">
        <w:rPr>
          <w:rFonts w:ascii="Times New Roman" w:hAnsi="Times New Roman" w:cs="Times New Roman"/>
          <w:sz w:val="24"/>
          <w:szCs w:val="24"/>
          <w:lang w:val="ru-RU"/>
        </w:rPr>
        <w:t>01</w:t>
      </w:r>
      <w:r w:rsidR="00FD6694" w:rsidRPr="00FD6694">
        <w:rPr>
          <w:rFonts w:ascii="Times New Roman" w:hAnsi="Times New Roman" w:cs="Times New Roman"/>
          <w:sz w:val="24"/>
          <w:szCs w:val="24"/>
        </w:rPr>
        <w:t xml:space="preserve"> "Заедно учим, творим и успяваме</w:t>
      </w:r>
      <w:r w:rsidR="00626133" w:rsidRPr="00FD6694">
        <w:rPr>
          <w:rFonts w:ascii="Times New Roman" w:hAnsi="Times New Roman" w:cs="Times New Roman"/>
          <w:sz w:val="24"/>
          <w:szCs w:val="24"/>
        </w:rPr>
        <w:t>“»</w:t>
      </w:r>
      <w:r w:rsidR="00FD6694" w:rsidRPr="00FD6694">
        <w:rPr>
          <w:rFonts w:ascii="Times New Roman" w:hAnsi="Times New Roman" w:cs="Times New Roman"/>
          <w:sz w:val="24"/>
          <w:szCs w:val="24"/>
        </w:rPr>
        <w:t>,</w:t>
      </w:r>
      <w:r w:rsidR="00FD6694" w:rsidRPr="00047C3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D6694" w:rsidRPr="00FD6694">
        <w:rPr>
          <w:rFonts w:ascii="Times New Roman" w:hAnsi="Times New Roman" w:cs="Times New Roman"/>
          <w:sz w:val="24"/>
          <w:szCs w:val="24"/>
        </w:rPr>
        <w:t>финансиран по Програма "Образование" 2021-2027, съфинансирана от Европейския съюз</w:t>
      </w:r>
      <w:r>
        <w:rPr>
          <w:rFonts w:ascii="Times New Roman" w:hAnsi="Times New Roman" w:cs="Times New Roman"/>
          <w:sz w:val="24"/>
          <w:szCs w:val="24"/>
        </w:rPr>
        <w:t xml:space="preserve">. Средствата да се възстановят </w:t>
      </w:r>
      <w:r w:rsidR="00FD6694" w:rsidRPr="00FD6694">
        <w:rPr>
          <w:rFonts w:ascii="Times New Roman" w:hAnsi="Times New Roman" w:cs="Times New Roman"/>
          <w:sz w:val="24"/>
          <w:szCs w:val="24"/>
        </w:rPr>
        <w:t xml:space="preserve">незабавно след приключване на проекта и </w:t>
      </w:r>
      <w:r>
        <w:rPr>
          <w:rFonts w:ascii="Times New Roman" w:hAnsi="Times New Roman" w:cs="Times New Roman"/>
          <w:sz w:val="24"/>
          <w:szCs w:val="24"/>
        </w:rPr>
        <w:t>извършването</w:t>
      </w:r>
      <w:r w:rsidR="00FD6694" w:rsidRPr="00FD6694">
        <w:rPr>
          <w:rFonts w:ascii="Times New Roman" w:hAnsi="Times New Roman" w:cs="Times New Roman"/>
          <w:sz w:val="24"/>
          <w:szCs w:val="24"/>
        </w:rPr>
        <w:t xml:space="preserve"> на окончателно</w:t>
      </w:r>
      <w:r>
        <w:rPr>
          <w:rFonts w:ascii="Times New Roman" w:hAnsi="Times New Roman" w:cs="Times New Roman"/>
          <w:sz w:val="24"/>
          <w:szCs w:val="24"/>
        </w:rPr>
        <w:t>то</w:t>
      </w:r>
      <w:r w:rsidR="00FD6694" w:rsidRPr="00FD6694">
        <w:rPr>
          <w:rFonts w:ascii="Times New Roman" w:hAnsi="Times New Roman" w:cs="Times New Roman"/>
          <w:sz w:val="24"/>
          <w:szCs w:val="24"/>
        </w:rPr>
        <w:t xml:space="preserve"> плащане от страна на Управляващия орган – </w:t>
      </w:r>
      <w:r w:rsidR="00FD6694" w:rsidRPr="00FD6694">
        <w:rPr>
          <w:rFonts w:ascii="Times New Roman" w:hAnsi="Times New Roman" w:cs="Times New Roman"/>
          <w:sz w:val="24"/>
          <w:szCs w:val="24"/>
          <w:shd w:val="clear" w:color="auto" w:fill="FFFFFF"/>
        </w:rPr>
        <w:t>Изпълнителна агенция „Програма за образование“</w:t>
      </w:r>
      <w:r w:rsidR="00FD6694" w:rsidRPr="00FD6694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E4388B" w:rsidRPr="00E4388B" w:rsidRDefault="00C66F89" w:rsidP="00E4388B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II.</w:t>
      </w:r>
      <w:r w:rsidR="00E4388B">
        <w:rPr>
          <w:rFonts w:ascii="Times New Roman" w:hAnsi="Times New Roman" w:cs="Times New Roman"/>
          <w:sz w:val="24"/>
          <w:szCs w:val="24"/>
          <w:lang w:val="ru-RU"/>
        </w:rPr>
        <w:t xml:space="preserve"> По </w:t>
      </w:r>
      <w:proofErr w:type="spellStart"/>
      <w:r w:rsidR="00E4388B">
        <w:rPr>
          <w:rFonts w:ascii="Times New Roman" w:hAnsi="Times New Roman" w:cs="Times New Roman"/>
          <w:sz w:val="24"/>
          <w:szCs w:val="24"/>
          <w:lang w:val="ru-RU"/>
        </w:rPr>
        <w:t>изложените</w:t>
      </w:r>
      <w:proofErr w:type="spellEnd"/>
      <w:r w:rsidR="00E4388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4388B">
        <w:rPr>
          <w:rFonts w:ascii="Times New Roman" w:hAnsi="Times New Roman" w:cs="Times New Roman"/>
          <w:sz w:val="24"/>
          <w:szCs w:val="24"/>
          <w:lang w:val="ru-RU"/>
        </w:rPr>
        <w:t>мотиви</w:t>
      </w:r>
      <w:proofErr w:type="spellEnd"/>
      <w:r w:rsidR="00E4388B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r w:rsidR="00E4388B" w:rsidRPr="00E4388B">
        <w:rPr>
          <w:rFonts w:ascii="Times New Roman" w:hAnsi="Times New Roman" w:cs="Times New Roman"/>
          <w:sz w:val="24"/>
          <w:szCs w:val="24"/>
        </w:rPr>
        <w:t>защит</w:t>
      </w:r>
      <w:r w:rsidR="00E4388B">
        <w:rPr>
          <w:rFonts w:ascii="Times New Roman" w:hAnsi="Times New Roman" w:cs="Times New Roman"/>
          <w:sz w:val="24"/>
          <w:szCs w:val="24"/>
        </w:rPr>
        <w:t>ата на</w:t>
      </w:r>
      <w:r w:rsidR="00E4388B" w:rsidRPr="00E4388B">
        <w:rPr>
          <w:rFonts w:ascii="Times New Roman" w:hAnsi="Times New Roman" w:cs="Times New Roman"/>
          <w:sz w:val="24"/>
          <w:szCs w:val="24"/>
        </w:rPr>
        <w:t xml:space="preserve"> особено важни обществени интереси</w:t>
      </w:r>
      <w:r w:rsidR="00E4388B">
        <w:rPr>
          <w:rFonts w:ascii="Times New Roman" w:hAnsi="Times New Roman" w:cs="Times New Roman"/>
          <w:sz w:val="24"/>
          <w:szCs w:val="24"/>
        </w:rPr>
        <w:t xml:space="preserve"> -</w:t>
      </w:r>
      <w:r w:rsidR="00E4388B" w:rsidRPr="00E4388B">
        <w:rPr>
          <w:rFonts w:ascii="Times New Roman" w:hAnsi="Times New Roman" w:cs="Times New Roman"/>
          <w:sz w:val="24"/>
          <w:szCs w:val="24"/>
        </w:rPr>
        <w:t xml:space="preserve"> </w:t>
      </w:r>
      <w:r w:rsidR="00E4388B">
        <w:rPr>
          <w:rFonts w:ascii="Times New Roman" w:hAnsi="Times New Roman" w:cs="Times New Roman"/>
          <w:sz w:val="24"/>
          <w:szCs w:val="24"/>
        </w:rPr>
        <w:t xml:space="preserve">обезпечаване регулярното </w:t>
      </w:r>
      <w:r w:rsidR="00E4388B">
        <w:rPr>
          <w:rFonts w:ascii="Times New Roman" w:hAnsi="Times New Roman" w:cs="Times New Roman"/>
          <w:sz w:val="24"/>
          <w:szCs w:val="24"/>
          <w:shd w:val="clear" w:color="auto" w:fill="FFFFFF"/>
        </w:rPr>
        <w:t>провеждане на процеса по</w:t>
      </w:r>
      <w:r w:rsidR="00E4388B" w:rsidRPr="00FD6694">
        <w:rPr>
          <w:rFonts w:ascii="Roboto" w:hAnsi="Roboto"/>
          <w:color w:val="333333"/>
          <w:sz w:val="23"/>
          <w:szCs w:val="23"/>
          <w:shd w:val="clear" w:color="auto" w:fill="FFFFFF"/>
        </w:rPr>
        <w:t xml:space="preserve"> </w:t>
      </w:r>
      <w:r w:rsidR="00E4388B" w:rsidRPr="00FD66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образователна интеграция на децата/учениците, чийто </w:t>
      </w:r>
      <w:r w:rsidR="00E4388B" w:rsidRPr="00FD6694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майчин език не е български, за тяхното задържане и трайно приобщаване в образователните институции, за равен достъп и качествено образование</w:t>
      </w:r>
      <w:r w:rsidR="00E4388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на основание </w:t>
      </w:r>
      <w:r w:rsidR="00E4388B" w:rsidRPr="00FD6694">
        <w:rPr>
          <w:rFonts w:ascii="Times New Roman" w:hAnsi="Times New Roman" w:cs="Times New Roman"/>
          <w:sz w:val="24"/>
          <w:szCs w:val="24"/>
          <w:lang w:val="ru-RU"/>
        </w:rPr>
        <w:t>чл. 60, ал. 1 от АПК</w:t>
      </w:r>
      <w:r w:rsidR="00E4388B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E4388B">
        <w:rPr>
          <w:rFonts w:ascii="Times New Roman" w:hAnsi="Times New Roman" w:cs="Times New Roman"/>
          <w:sz w:val="24"/>
          <w:szCs w:val="24"/>
          <w:lang w:val="ru-RU"/>
        </w:rPr>
        <w:t>Общински</w:t>
      </w:r>
      <w:proofErr w:type="spellEnd"/>
      <w:r w:rsidR="00E4388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4388B">
        <w:rPr>
          <w:rFonts w:ascii="Times New Roman" w:hAnsi="Times New Roman" w:cs="Times New Roman"/>
          <w:sz w:val="24"/>
          <w:szCs w:val="24"/>
          <w:lang w:val="ru-RU"/>
        </w:rPr>
        <w:t>съвет</w:t>
      </w:r>
      <w:proofErr w:type="spellEnd"/>
      <w:r w:rsidR="00E4388B">
        <w:rPr>
          <w:rFonts w:ascii="Times New Roman" w:hAnsi="Times New Roman" w:cs="Times New Roman"/>
          <w:sz w:val="24"/>
          <w:szCs w:val="24"/>
          <w:lang w:val="ru-RU"/>
        </w:rPr>
        <w:t xml:space="preserve"> Николаево</w:t>
      </w:r>
      <w:r w:rsidR="00E4388B">
        <w:rPr>
          <w:rFonts w:ascii="Times New Roman" w:hAnsi="Times New Roman" w:cs="Times New Roman"/>
          <w:sz w:val="24"/>
          <w:szCs w:val="24"/>
        </w:rPr>
        <w:t xml:space="preserve"> </w:t>
      </w:r>
      <w:r w:rsidR="003E42EA" w:rsidRPr="003E42EA">
        <w:rPr>
          <w:rFonts w:ascii="Times New Roman" w:hAnsi="Times New Roman" w:cs="Times New Roman"/>
          <w:sz w:val="24"/>
          <w:szCs w:val="24"/>
        </w:rPr>
        <w:t>РАЗПОРЕЖДА</w:t>
      </w:r>
      <w:r w:rsidR="003E42EA">
        <w:rPr>
          <w:rFonts w:ascii="Times New Roman" w:hAnsi="Times New Roman" w:cs="Times New Roman"/>
          <w:sz w:val="24"/>
          <w:szCs w:val="24"/>
        </w:rPr>
        <w:t xml:space="preserve">: </w:t>
      </w:r>
      <w:r w:rsidR="00E4388B">
        <w:rPr>
          <w:rFonts w:ascii="Times New Roman" w:hAnsi="Times New Roman" w:cs="Times New Roman"/>
          <w:sz w:val="24"/>
          <w:szCs w:val="24"/>
        </w:rPr>
        <w:t xml:space="preserve">допуска </w:t>
      </w:r>
      <w:r w:rsidR="00E4388B" w:rsidRPr="00E4388B">
        <w:rPr>
          <w:rFonts w:ascii="Times New Roman" w:hAnsi="Times New Roman" w:cs="Times New Roman"/>
          <w:sz w:val="24"/>
          <w:szCs w:val="24"/>
        </w:rPr>
        <w:t>предварителното изпълнение</w:t>
      </w:r>
      <w:r w:rsidR="00E4388B">
        <w:rPr>
          <w:rFonts w:ascii="Times New Roman" w:hAnsi="Times New Roman" w:cs="Times New Roman"/>
          <w:sz w:val="24"/>
          <w:szCs w:val="24"/>
        </w:rPr>
        <w:t xml:space="preserve"> на решението по т. I. </w:t>
      </w:r>
    </w:p>
    <w:p w:rsidR="00FD6694" w:rsidRPr="00C66F89" w:rsidRDefault="00FD6694" w:rsidP="00FD6694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D6694" w:rsidRPr="005E35CB" w:rsidRDefault="00FD6694" w:rsidP="00FD6694">
      <w:pPr>
        <w:rPr>
          <w:rFonts w:ascii="Times New Roman" w:hAnsi="Times New Roman" w:cs="Times New Roman"/>
          <w:sz w:val="24"/>
          <w:szCs w:val="24"/>
        </w:rPr>
      </w:pPr>
      <w:r w:rsidRPr="005E35CB">
        <w:rPr>
          <w:rFonts w:ascii="Times New Roman" w:hAnsi="Times New Roman" w:cs="Times New Roman"/>
          <w:sz w:val="24"/>
          <w:szCs w:val="24"/>
        </w:rPr>
        <w:t>С уважение,</w:t>
      </w:r>
    </w:p>
    <w:p w:rsidR="00FD6694" w:rsidRPr="005E35CB" w:rsidRDefault="00FD6694" w:rsidP="00FD669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Инж. Константин Костов</w:t>
      </w:r>
    </w:p>
    <w:p w:rsidR="00FD6694" w:rsidRDefault="00FD6694" w:rsidP="00FD6694">
      <w:pPr>
        <w:rPr>
          <w:rFonts w:ascii="Times New Roman" w:hAnsi="Times New Roman" w:cs="Times New Roman"/>
          <w:i/>
          <w:sz w:val="24"/>
          <w:szCs w:val="24"/>
        </w:rPr>
      </w:pPr>
      <w:r w:rsidRPr="005E35CB">
        <w:rPr>
          <w:rFonts w:ascii="Times New Roman" w:hAnsi="Times New Roman" w:cs="Times New Roman"/>
          <w:i/>
          <w:sz w:val="24"/>
          <w:szCs w:val="24"/>
        </w:rPr>
        <w:t>Кмет на Община Николаево</w:t>
      </w:r>
    </w:p>
    <w:p w:rsidR="003E42EA" w:rsidRDefault="003E42EA" w:rsidP="00FD6694">
      <w:pPr>
        <w:rPr>
          <w:rFonts w:ascii="Times New Roman" w:hAnsi="Times New Roman" w:cs="Times New Roman"/>
          <w:i/>
          <w:sz w:val="24"/>
          <w:szCs w:val="24"/>
        </w:rPr>
      </w:pPr>
    </w:p>
    <w:p w:rsidR="003E42EA" w:rsidRPr="005E35CB" w:rsidRDefault="003E42EA" w:rsidP="00FD6694">
      <w:pPr>
        <w:rPr>
          <w:rFonts w:ascii="Times New Roman" w:hAnsi="Times New Roman" w:cs="Times New Roman"/>
          <w:i/>
          <w:sz w:val="24"/>
          <w:szCs w:val="24"/>
        </w:rPr>
      </w:pPr>
    </w:p>
    <w:p w:rsidR="00C6023B" w:rsidRPr="00B07382" w:rsidRDefault="00C6023B" w:rsidP="00B07382">
      <w:pPr>
        <w:widowControl w:val="0"/>
        <w:autoSpaceDE w:val="0"/>
        <w:autoSpaceDN w:val="0"/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B07382">
        <w:rPr>
          <w:rFonts w:ascii="Times New Roman" w:hAnsi="Times New Roman" w:cs="Times New Roman"/>
          <w:spacing w:val="-2"/>
          <w:sz w:val="24"/>
          <w:szCs w:val="24"/>
          <w:lang w:eastAsia="en-US"/>
        </w:rPr>
        <w:t>Съгласувал:</w:t>
      </w:r>
    </w:p>
    <w:p w:rsidR="00C6023B" w:rsidRPr="00B07382" w:rsidRDefault="00626133" w:rsidP="00B07382">
      <w:pPr>
        <w:widowControl w:val="0"/>
        <w:autoSpaceDE w:val="0"/>
        <w:autoSpaceDN w:val="0"/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Стефан Анков </w:t>
      </w:r>
      <w:r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  <w:lang w:val="ru-RU"/>
        </w:rPr>
        <w:t>юрист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</w:p>
    <w:p w:rsidR="00C6023B" w:rsidRPr="00B07382" w:rsidRDefault="00C6023B" w:rsidP="00B07382">
      <w:pPr>
        <w:widowControl w:val="0"/>
        <w:autoSpaceDE w:val="0"/>
        <w:autoSpaceDN w:val="0"/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6023B" w:rsidRPr="00B07382" w:rsidRDefault="00C6023B" w:rsidP="00B07382">
      <w:pPr>
        <w:widowControl w:val="0"/>
        <w:autoSpaceDE w:val="0"/>
        <w:autoSpaceDN w:val="0"/>
        <w:spacing w:after="0" w:line="275" w:lineRule="exact"/>
        <w:rPr>
          <w:rFonts w:ascii="Times New Roman" w:hAnsi="Times New Roman" w:cs="Times New Roman"/>
          <w:sz w:val="24"/>
          <w:szCs w:val="24"/>
          <w:lang w:eastAsia="en-US"/>
        </w:rPr>
      </w:pPr>
      <w:r w:rsidRPr="00B07382">
        <w:rPr>
          <w:rFonts w:ascii="Times New Roman" w:hAnsi="Times New Roman" w:cs="Times New Roman"/>
          <w:spacing w:val="-2"/>
          <w:sz w:val="24"/>
          <w:szCs w:val="24"/>
          <w:lang w:eastAsia="en-US"/>
        </w:rPr>
        <w:t>Изготвил:</w:t>
      </w:r>
    </w:p>
    <w:p w:rsidR="00C6023B" w:rsidRPr="00B07382" w:rsidRDefault="00C6023B" w:rsidP="00B07382">
      <w:pPr>
        <w:widowControl w:val="0"/>
        <w:autoSpaceDE w:val="0"/>
        <w:autoSpaceDN w:val="0"/>
        <w:spacing w:after="0" w:line="275" w:lineRule="exact"/>
        <w:rPr>
          <w:rFonts w:ascii="Times New Roman" w:hAnsi="Times New Roman" w:cs="Times New Roman"/>
          <w:color w:val="000000"/>
          <w:sz w:val="24"/>
          <w:szCs w:val="24"/>
        </w:rPr>
      </w:pPr>
      <w:r w:rsidRPr="00B07382">
        <w:rPr>
          <w:rFonts w:ascii="Times New Roman" w:hAnsi="Times New Roman" w:cs="Times New Roman"/>
          <w:sz w:val="24"/>
          <w:szCs w:val="24"/>
          <w:lang w:eastAsia="en-US"/>
        </w:rPr>
        <w:t>Ирена</w:t>
      </w:r>
      <w:r w:rsidRPr="00B07382">
        <w:rPr>
          <w:rFonts w:ascii="Times New Roman" w:hAnsi="Times New Roman" w:cs="Times New Roman"/>
          <w:spacing w:val="-2"/>
          <w:sz w:val="24"/>
          <w:szCs w:val="24"/>
          <w:lang w:eastAsia="en-US"/>
        </w:rPr>
        <w:t xml:space="preserve"> Петкова</w:t>
      </w:r>
      <w:r w:rsidR="00B07382">
        <w:rPr>
          <w:rFonts w:ascii="Times New Roman" w:hAnsi="Times New Roman" w:cs="Times New Roman"/>
          <w:spacing w:val="-2"/>
          <w:sz w:val="24"/>
          <w:szCs w:val="24"/>
          <w:lang w:eastAsia="en-US"/>
        </w:rPr>
        <w:t xml:space="preserve"> - </w:t>
      </w:r>
      <w:r w:rsidRPr="00B07382">
        <w:rPr>
          <w:rFonts w:ascii="Times New Roman" w:hAnsi="Times New Roman" w:cs="Times New Roman"/>
          <w:sz w:val="24"/>
          <w:szCs w:val="24"/>
        </w:rPr>
        <w:t>Гл. експерт</w:t>
      </w:r>
      <w:r w:rsidRPr="00B0738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07382">
        <w:rPr>
          <w:rFonts w:ascii="Times New Roman" w:hAnsi="Times New Roman" w:cs="Times New Roman"/>
          <w:sz w:val="24"/>
          <w:szCs w:val="24"/>
        </w:rPr>
        <w:t>„Бюджет</w:t>
      </w:r>
      <w:r w:rsidRPr="00B0738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07382">
        <w:rPr>
          <w:rFonts w:ascii="Times New Roman" w:hAnsi="Times New Roman" w:cs="Times New Roman"/>
          <w:sz w:val="24"/>
          <w:szCs w:val="24"/>
        </w:rPr>
        <w:t>и</w:t>
      </w:r>
      <w:r w:rsidRPr="00B0738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07382">
        <w:rPr>
          <w:rFonts w:ascii="Times New Roman" w:hAnsi="Times New Roman" w:cs="Times New Roman"/>
          <w:spacing w:val="-5"/>
          <w:sz w:val="24"/>
          <w:szCs w:val="24"/>
        </w:rPr>
        <w:t>ЧР“</w:t>
      </w:r>
    </w:p>
    <w:sectPr w:rsidR="00C6023B" w:rsidRPr="00B07382" w:rsidSect="00B07382">
      <w:footerReference w:type="default" r:id="rId10"/>
      <w:pgSz w:w="11906" w:h="16838"/>
      <w:pgMar w:top="568" w:right="849" w:bottom="426" w:left="1276" w:header="708" w:footer="3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000E" w:rsidRDefault="0021000E" w:rsidP="00C42888">
      <w:pPr>
        <w:spacing w:after="0" w:line="240" w:lineRule="auto"/>
      </w:pPr>
      <w:r>
        <w:separator/>
      </w:r>
    </w:p>
  </w:endnote>
  <w:endnote w:type="continuationSeparator" w:id="0">
    <w:p w:rsidR="0021000E" w:rsidRDefault="0021000E" w:rsidP="00C428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1EEB" w:rsidRPr="00373126" w:rsidRDefault="00F81EEB" w:rsidP="00F81EEB">
    <w:pPr>
      <w:pStyle w:val="ab"/>
      <w:rPr>
        <w:sz w:val="16"/>
        <w:szCs w:val="16"/>
      </w:rPr>
    </w:pPr>
    <w:r>
      <w:rPr>
        <w:sz w:val="16"/>
        <w:szCs w:val="16"/>
      </w:rPr>
      <w:t>Ниво на конфиденциалност 1</w:t>
    </w:r>
    <w:r w:rsidRPr="00373126">
      <w:rPr>
        <w:sz w:val="16"/>
        <w:szCs w:val="16"/>
      </w:rPr>
      <w:t xml:space="preserve"> </w:t>
    </w:r>
  </w:p>
  <w:p w:rsidR="00F81EEB" w:rsidRPr="00047C38" w:rsidRDefault="00F81EEB" w:rsidP="00F81EEB">
    <w:pPr>
      <w:pStyle w:val="ab"/>
      <w:rPr>
        <w:sz w:val="16"/>
        <w:szCs w:val="16"/>
        <w:lang w:val="ru-RU"/>
      </w:rPr>
    </w:pPr>
    <w:r>
      <w:rPr>
        <w:sz w:val="16"/>
        <w:szCs w:val="16"/>
      </w:rPr>
      <w:t>[TLP-</w:t>
    </w:r>
    <w:r>
      <w:rPr>
        <w:sz w:val="16"/>
        <w:szCs w:val="16"/>
        <w:lang w:val="en-US"/>
      </w:rPr>
      <w:t>GREEN</w:t>
    </w:r>
    <w:r w:rsidRPr="00373126">
      <w:rPr>
        <w:sz w:val="16"/>
        <w:szCs w:val="16"/>
      </w:rPr>
      <w:t>]</w:t>
    </w:r>
  </w:p>
  <w:p w:rsidR="00C42888" w:rsidRDefault="00C42888" w:rsidP="00C42888">
    <w:pPr>
      <w:pStyle w:val="ad"/>
      <w:jc w:val="center"/>
    </w:pPr>
    <w:r w:rsidRPr="00C376B5">
      <w:rPr>
        <w:noProof/>
      </w:rPr>
      <w:drawing>
        <wp:inline distT="0" distB="0" distL="0" distR="0" wp14:anchorId="578A055C" wp14:editId="64FC868B">
          <wp:extent cx="952500" cy="781050"/>
          <wp:effectExtent l="0" t="0" r="0" b="0"/>
          <wp:docPr id="8" name="Картина 8" descr="D:\PAVLINA\PAVLINA - Nikolaevo - Sekretar - 07102019\CAF\CAF картинки - снимки\fdafef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:\PAVLINA\PAVLINA - Nikolaevo - Sekretar - 07102019\CAF\CAF картинки - снимки\fdafef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7232" cy="801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42888" w:rsidRDefault="00C42888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000E" w:rsidRDefault="0021000E" w:rsidP="00C42888">
      <w:pPr>
        <w:spacing w:after="0" w:line="240" w:lineRule="auto"/>
      </w:pPr>
      <w:r>
        <w:separator/>
      </w:r>
    </w:p>
  </w:footnote>
  <w:footnote w:type="continuationSeparator" w:id="0">
    <w:p w:rsidR="0021000E" w:rsidRDefault="0021000E" w:rsidP="00C428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C0487"/>
    <w:multiLevelType w:val="hybridMultilevel"/>
    <w:tmpl w:val="E1922E1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D06FE"/>
    <w:multiLevelType w:val="hybridMultilevel"/>
    <w:tmpl w:val="C9927142"/>
    <w:lvl w:ilvl="0" w:tplc="4FFCE82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D054FB"/>
    <w:multiLevelType w:val="hybridMultilevel"/>
    <w:tmpl w:val="A8EAB67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0D369C"/>
    <w:multiLevelType w:val="hybridMultilevel"/>
    <w:tmpl w:val="1D5EF86E"/>
    <w:lvl w:ilvl="0" w:tplc="77D215F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CE832C3"/>
    <w:multiLevelType w:val="multilevel"/>
    <w:tmpl w:val="2B7A5F70"/>
    <w:lvl w:ilvl="0">
      <w:start w:val="1"/>
      <w:numFmt w:val="decimal"/>
      <w:lvlText w:val="%1."/>
      <w:lvlJc w:val="left"/>
      <w:pPr>
        <w:ind w:left="2028" w:hanging="358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3"/>
        <w:w w:val="100"/>
        <w:sz w:val="24"/>
        <w:szCs w:val="24"/>
        <w:lang w:val="bg-BG" w:eastAsia="en-US" w:bidi="ar-SA"/>
      </w:rPr>
    </w:lvl>
    <w:lvl w:ilvl="1">
      <w:start w:val="1"/>
      <w:numFmt w:val="decimal"/>
      <w:lvlText w:val="%1.%2."/>
      <w:lvlJc w:val="left"/>
      <w:pPr>
        <w:ind w:left="2388" w:hanging="358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100"/>
        <w:sz w:val="22"/>
        <w:szCs w:val="22"/>
        <w:lang w:val="bg-BG" w:eastAsia="en-US" w:bidi="ar-SA"/>
      </w:rPr>
    </w:lvl>
    <w:lvl w:ilvl="2">
      <w:numFmt w:val="bullet"/>
      <w:lvlText w:val="•"/>
      <w:lvlJc w:val="left"/>
      <w:pPr>
        <w:ind w:left="3234" w:hanging="358"/>
      </w:pPr>
      <w:rPr>
        <w:lang w:val="bg-BG" w:eastAsia="en-US" w:bidi="ar-SA"/>
      </w:rPr>
    </w:lvl>
    <w:lvl w:ilvl="3">
      <w:numFmt w:val="bullet"/>
      <w:lvlText w:val="•"/>
      <w:lvlJc w:val="left"/>
      <w:pPr>
        <w:ind w:left="4088" w:hanging="358"/>
      </w:pPr>
      <w:rPr>
        <w:lang w:val="bg-BG" w:eastAsia="en-US" w:bidi="ar-SA"/>
      </w:rPr>
    </w:lvl>
    <w:lvl w:ilvl="4">
      <w:numFmt w:val="bullet"/>
      <w:lvlText w:val="•"/>
      <w:lvlJc w:val="left"/>
      <w:pPr>
        <w:ind w:left="4942" w:hanging="358"/>
      </w:pPr>
      <w:rPr>
        <w:lang w:val="bg-BG" w:eastAsia="en-US" w:bidi="ar-SA"/>
      </w:rPr>
    </w:lvl>
    <w:lvl w:ilvl="5">
      <w:numFmt w:val="bullet"/>
      <w:lvlText w:val="•"/>
      <w:lvlJc w:val="left"/>
      <w:pPr>
        <w:ind w:left="5795" w:hanging="358"/>
      </w:pPr>
      <w:rPr>
        <w:lang w:val="bg-BG" w:eastAsia="en-US" w:bidi="ar-SA"/>
      </w:rPr>
    </w:lvl>
    <w:lvl w:ilvl="6">
      <w:numFmt w:val="bullet"/>
      <w:lvlText w:val="•"/>
      <w:lvlJc w:val="left"/>
      <w:pPr>
        <w:ind w:left="6649" w:hanging="358"/>
      </w:pPr>
      <w:rPr>
        <w:lang w:val="bg-BG" w:eastAsia="en-US" w:bidi="ar-SA"/>
      </w:rPr>
    </w:lvl>
    <w:lvl w:ilvl="7">
      <w:numFmt w:val="bullet"/>
      <w:lvlText w:val="•"/>
      <w:lvlJc w:val="left"/>
      <w:pPr>
        <w:ind w:left="7503" w:hanging="358"/>
      </w:pPr>
      <w:rPr>
        <w:lang w:val="bg-BG" w:eastAsia="en-US" w:bidi="ar-SA"/>
      </w:rPr>
    </w:lvl>
    <w:lvl w:ilvl="8">
      <w:numFmt w:val="bullet"/>
      <w:lvlText w:val="•"/>
      <w:lvlJc w:val="left"/>
      <w:pPr>
        <w:ind w:left="8356" w:hanging="358"/>
      </w:pPr>
      <w:rPr>
        <w:lang w:val="bg-BG" w:eastAsia="en-US" w:bidi="ar-SA"/>
      </w:rPr>
    </w:lvl>
  </w:abstractNum>
  <w:abstractNum w:abstractNumId="5" w15:restartNumberingAfterBreak="0">
    <w:nsid w:val="526D7710"/>
    <w:multiLevelType w:val="hybridMultilevel"/>
    <w:tmpl w:val="CA689AB6"/>
    <w:lvl w:ilvl="0" w:tplc="4A0C473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53331076"/>
    <w:multiLevelType w:val="hybridMultilevel"/>
    <w:tmpl w:val="B6009938"/>
    <w:lvl w:ilvl="0" w:tplc="C0B2159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534A0D07"/>
    <w:multiLevelType w:val="hybridMultilevel"/>
    <w:tmpl w:val="DB840BEA"/>
    <w:lvl w:ilvl="0" w:tplc="978C5A70">
      <w:start w:val="1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8" w15:restartNumberingAfterBreak="0">
    <w:nsid w:val="57464EC2"/>
    <w:multiLevelType w:val="hybridMultilevel"/>
    <w:tmpl w:val="8B28E4DC"/>
    <w:lvl w:ilvl="0" w:tplc="8BBADB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5D0F4F18"/>
    <w:multiLevelType w:val="hybridMultilevel"/>
    <w:tmpl w:val="F95E1064"/>
    <w:lvl w:ilvl="0" w:tplc="343899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668D0A7F"/>
    <w:multiLevelType w:val="hybridMultilevel"/>
    <w:tmpl w:val="C70CB174"/>
    <w:lvl w:ilvl="0" w:tplc="9CB43C7C">
      <w:start w:val="1"/>
      <w:numFmt w:val="upperRoman"/>
      <w:lvlText w:val="%1."/>
      <w:lvlJc w:val="left"/>
      <w:pPr>
        <w:ind w:left="1638" w:hanging="93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6AD83E94"/>
    <w:multiLevelType w:val="hybridMultilevel"/>
    <w:tmpl w:val="6F8E0C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DB5423"/>
    <w:multiLevelType w:val="hybridMultilevel"/>
    <w:tmpl w:val="91EC7E04"/>
    <w:lvl w:ilvl="0" w:tplc="5EBCBBA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140" w:hanging="360"/>
      </w:pPr>
    </w:lvl>
    <w:lvl w:ilvl="2" w:tplc="0402001B" w:tentative="1">
      <w:start w:val="1"/>
      <w:numFmt w:val="lowerRoman"/>
      <w:lvlText w:val="%3."/>
      <w:lvlJc w:val="right"/>
      <w:pPr>
        <w:ind w:left="1860" w:hanging="180"/>
      </w:pPr>
    </w:lvl>
    <w:lvl w:ilvl="3" w:tplc="0402000F" w:tentative="1">
      <w:start w:val="1"/>
      <w:numFmt w:val="decimal"/>
      <w:lvlText w:val="%4."/>
      <w:lvlJc w:val="left"/>
      <w:pPr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6"/>
  </w:num>
  <w:num w:numId="2">
    <w:abstractNumId w:val="9"/>
  </w:num>
  <w:num w:numId="3">
    <w:abstractNumId w:val="8"/>
  </w:num>
  <w:num w:numId="4">
    <w:abstractNumId w:val="3"/>
  </w:num>
  <w:num w:numId="5">
    <w:abstractNumId w:val="11"/>
  </w:num>
  <w:num w:numId="6">
    <w:abstractNumId w:val="0"/>
  </w:num>
  <w:num w:numId="7">
    <w:abstractNumId w:val="12"/>
  </w:num>
  <w:num w:numId="8">
    <w:abstractNumId w:val="2"/>
  </w:num>
  <w:num w:numId="9">
    <w:abstractNumId w:val="10"/>
  </w:num>
  <w:num w:numId="10">
    <w:abstractNumId w:val="5"/>
  </w:num>
  <w:num w:numId="11">
    <w:abstractNumId w:val="1"/>
  </w:num>
  <w:num w:numId="12">
    <w:abstractNumId w:val="7"/>
  </w:num>
  <w:num w:numId="13">
    <w:abstractNumId w:val="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1300"/>
    <w:rsid w:val="000037F0"/>
    <w:rsid w:val="0001376C"/>
    <w:rsid w:val="00035481"/>
    <w:rsid w:val="00041A45"/>
    <w:rsid w:val="00047C38"/>
    <w:rsid w:val="00086486"/>
    <w:rsid w:val="000909B1"/>
    <w:rsid w:val="000A00A3"/>
    <w:rsid w:val="000A7CD9"/>
    <w:rsid w:val="000B4CD8"/>
    <w:rsid w:val="000C2A93"/>
    <w:rsid w:val="000D2BB2"/>
    <w:rsid w:val="00126843"/>
    <w:rsid w:val="0015468B"/>
    <w:rsid w:val="00171503"/>
    <w:rsid w:val="00185B1E"/>
    <w:rsid w:val="001947BD"/>
    <w:rsid w:val="0019673E"/>
    <w:rsid w:val="001A1430"/>
    <w:rsid w:val="00201D4F"/>
    <w:rsid w:val="0021000E"/>
    <w:rsid w:val="00216D13"/>
    <w:rsid w:val="00243EAD"/>
    <w:rsid w:val="00280196"/>
    <w:rsid w:val="002A3A53"/>
    <w:rsid w:val="002C4DA8"/>
    <w:rsid w:val="002E2C66"/>
    <w:rsid w:val="002E4BA6"/>
    <w:rsid w:val="00301D57"/>
    <w:rsid w:val="003423E5"/>
    <w:rsid w:val="0034502F"/>
    <w:rsid w:val="00355A36"/>
    <w:rsid w:val="00396EEC"/>
    <w:rsid w:val="00397930"/>
    <w:rsid w:val="003A04C1"/>
    <w:rsid w:val="003D4361"/>
    <w:rsid w:val="003D78EE"/>
    <w:rsid w:val="003E42EA"/>
    <w:rsid w:val="00415B06"/>
    <w:rsid w:val="004256B9"/>
    <w:rsid w:val="0043423E"/>
    <w:rsid w:val="00451D19"/>
    <w:rsid w:val="0047640C"/>
    <w:rsid w:val="0049037D"/>
    <w:rsid w:val="004D535C"/>
    <w:rsid w:val="004E75DB"/>
    <w:rsid w:val="00501131"/>
    <w:rsid w:val="00547144"/>
    <w:rsid w:val="00564471"/>
    <w:rsid w:val="00583969"/>
    <w:rsid w:val="005A3806"/>
    <w:rsid w:val="005B036C"/>
    <w:rsid w:val="005B4CD5"/>
    <w:rsid w:val="005C3C28"/>
    <w:rsid w:val="005D7123"/>
    <w:rsid w:val="005E1934"/>
    <w:rsid w:val="005E7714"/>
    <w:rsid w:val="0061077B"/>
    <w:rsid w:val="00613389"/>
    <w:rsid w:val="00626133"/>
    <w:rsid w:val="0063619D"/>
    <w:rsid w:val="0066017A"/>
    <w:rsid w:val="00660DA7"/>
    <w:rsid w:val="00670261"/>
    <w:rsid w:val="006817B7"/>
    <w:rsid w:val="00691300"/>
    <w:rsid w:val="006B5027"/>
    <w:rsid w:val="006C0FAB"/>
    <w:rsid w:val="006D344A"/>
    <w:rsid w:val="006E15AE"/>
    <w:rsid w:val="006F4C4D"/>
    <w:rsid w:val="006F617B"/>
    <w:rsid w:val="006F754E"/>
    <w:rsid w:val="00702E8D"/>
    <w:rsid w:val="00706A9D"/>
    <w:rsid w:val="00710944"/>
    <w:rsid w:val="00716F4B"/>
    <w:rsid w:val="007360FD"/>
    <w:rsid w:val="00743A00"/>
    <w:rsid w:val="00745E76"/>
    <w:rsid w:val="0076478E"/>
    <w:rsid w:val="007673AC"/>
    <w:rsid w:val="00785876"/>
    <w:rsid w:val="00786064"/>
    <w:rsid w:val="00795B98"/>
    <w:rsid w:val="007A3B99"/>
    <w:rsid w:val="007A6350"/>
    <w:rsid w:val="007C1FEC"/>
    <w:rsid w:val="007D71F4"/>
    <w:rsid w:val="007E2D80"/>
    <w:rsid w:val="00804A0B"/>
    <w:rsid w:val="008063C8"/>
    <w:rsid w:val="00810B0E"/>
    <w:rsid w:val="0086343E"/>
    <w:rsid w:val="008822B7"/>
    <w:rsid w:val="0088376F"/>
    <w:rsid w:val="00887A0C"/>
    <w:rsid w:val="00894BF6"/>
    <w:rsid w:val="008A2D74"/>
    <w:rsid w:val="008B3803"/>
    <w:rsid w:val="008D4931"/>
    <w:rsid w:val="008D520D"/>
    <w:rsid w:val="00911761"/>
    <w:rsid w:val="00930453"/>
    <w:rsid w:val="0094796F"/>
    <w:rsid w:val="00950343"/>
    <w:rsid w:val="009522EA"/>
    <w:rsid w:val="00956E36"/>
    <w:rsid w:val="009764F0"/>
    <w:rsid w:val="009A4906"/>
    <w:rsid w:val="009D14B8"/>
    <w:rsid w:val="009E0964"/>
    <w:rsid w:val="00A007C0"/>
    <w:rsid w:val="00A05D58"/>
    <w:rsid w:val="00A0605B"/>
    <w:rsid w:val="00A2000B"/>
    <w:rsid w:val="00A26EBB"/>
    <w:rsid w:val="00A35108"/>
    <w:rsid w:val="00A70616"/>
    <w:rsid w:val="00A71852"/>
    <w:rsid w:val="00A76475"/>
    <w:rsid w:val="00A80404"/>
    <w:rsid w:val="00A837BF"/>
    <w:rsid w:val="00A91FAD"/>
    <w:rsid w:val="00AA5D1D"/>
    <w:rsid w:val="00AA5EBE"/>
    <w:rsid w:val="00AB1318"/>
    <w:rsid w:val="00AF0CF0"/>
    <w:rsid w:val="00AF1EA9"/>
    <w:rsid w:val="00B07382"/>
    <w:rsid w:val="00B33FC3"/>
    <w:rsid w:val="00B62EFC"/>
    <w:rsid w:val="00B63C51"/>
    <w:rsid w:val="00B66D7D"/>
    <w:rsid w:val="00BA6411"/>
    <w:rsid w:val="00BA6487"/>
    <w:rsid w:val="00BA6635"/>
    <w:rsid w:val="00BC19A5"/>
    <w:rsid w:val="00BD129E"/>
    <w:rsid w:val="00BD7318"/>
    <w:rsid w:val="00C42888"/>
    <w:rsid w:val="00C52FB2"/>
    <w:rsid w:val="00C55F65"/>
    <w:rsid w:val="00C6023B"/>
    <w:rsid w:val="00C66F89"/>
    <w:rsid w:val="00C71B7B"/>
    <w:rsid w:val="00C83386"/>
    <w:rsid w:val="00C871F1"/>
    <w:rsid w:val="00C9007C"/>
    <w:rsid w:val="00C90CFE"/>
    <w:rsid w:val="00CC0A3B"/>
    <w:rsid w:val="00CC0F0C"/>
    <w:rsid w:val="00CF0756"/>
    <w:rsid w:val="00D10CED"/>
    <w:rsid w:val="00D154C9"/>
    <w:rsid w:val="00D34461"/>
    <w:rsid w:val="00D34802"/>
    <w:rsid w:val="00D540FE"/>
    <w:rsid w:val="00D63CB0"/>
    <w:rsid w:val="00DB398F"/>
    <w:rsid w:val="00DE0BA8"/>
    <w:rsid w:val="00DF0105"/>
    <w:rsid w:val="00DF6B06"/>
    <w:rsid w:val="00E247C1"/>
    <w:rsid w:val="00E4388B"/>
    <w:rsid w:val="00E467C9"/>
    <w:rsid w:val="00E822DD"/>
    <w:rsid w:val="00E859D9"/>
    <w:rsid w:val="00E95DF1"/>
    <w:rsid w:val="00EA4A15"/>
    <w:rsid w:val="00EA500C"/>
    <w:rsid w:val="00EB2799"/>
    <w:rsid w:val="00EB2D97"/>
    <w:rsid w:val="00ED4124"/>
    <w:rsid w:val="00EE78F5"/>
    <w:rsid w:val="00F2586C"/>
    <w:rsid w:val="00F565CD"/>
    <w:rsid w:val="00F81EEB"/>
    <w:rsid w:val="00FD407C"/>
    <w:rsid w:val="00FD52C7"/>
    <w:rsid w:val="00FD6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4A1C07"/>
  <w15:docId w15:val="{C5346969-2295-4566-BDDF-38E72A13E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59D9"/>
  </w:style>
  <w:style w:type="paragraph" w:styleId="1">
    <w:name w:val="heading 1"/>
    <w:basedOn w:val="a"/>
    <w:link w:val="10"/>
    <w:uiPriority w:val="9"/>
    <w:qFormat/>
    <w:rsid w:val="00702E8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9130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Заглавие Знак"/>
    <w:basedOn w:val="a0"/>
    <w:link w:val="a3"/>
    <w:rsid w:val="00691300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6913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691300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3D43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List Paragraph"/>
    <w:basedOn w:val="a"/>
    <w:qFormat/>
    <w:rsid w:val="006B502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 Spacing"/>
    <w:uiPriority w:val="99"/>
    <w:qFormat/>
    <w:rsid w:val="00AF0C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Hyperlink"/>
    <w:basedOn w:val="a0"/>
    <w:uiPriority w:val="99"/>
    <w:semiHidden/>
    <w:rsid w:val="00AF0CF0"/>
    <w:rPr>
      <w:rFonts w:cs="Times New Roman"/>
      <w:color w:val="000000"/>
      <w:u w:val="none"/>
      <w:effect w:val="none"/>
    </w:rPr>
  </w:style>
  <w:style w:type="character" w:customStyle="1" w:styleId="10">
    <w:name w:val="Заглавие 1 Знак"/>
    <w:basedOn w:val="a0"/>
    <w:link w:val="1"/>
    <w:uiPriority w:val="9"/>
    <w:rsid w:val="00702E8D"/>
    <w:rPr>
      <w:rFonts w:ascii="Times New Roman" w:eastAsia="Times New Roman" w:hAnsi="Times New Roman" w:cs="Times New Roman"/>
      <w:b/>
      <w:bCs/>
      <w:kern w:val="36"/>
      <w:sz w:val="48"/>
      <w:szCs w:val="48"/>
      <w:lang w:eastAsia="bg-BG"/>
    </w:rPr>
  </w:style>
  <w:style w:type="paragraph" w:styleId="ab">
    <w:name w:val="header"/>
    <w:basedOn w:val="a"/>
    <w:link w:val="ac"/>
    <w:uiPriority w:val="99"/>
    <w:unhideWhenUsed/>
    <w:rsid w:val="00C428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c">
    <w:name w:val="Горен колонтитул Знак"/>
    <w:basedOn w:val="a0"/>
    <w:link w:val="ab"/>
    <w:uiPriority w:val="99"/>
    <w:rsid w:val="00C42888"/>
  </w:style>
  <w:style w:type="paragraph" w:styleId="ad">
    <w:name w:val="footer"/>
    <w:basedOn w:val="a"/>
    <w:link w:val="ae"/>
    <w:uiPriority w:val="99"/>
    <w:unhideWhenUsed/>
    <w:rsid w:val="00C428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e">
    <w:name w:val="Долен колонтитул Знак"/>
    <w:basedOn w:val="a0"/>
    <w:link w:val="ad"/>
    <w:uiPriority w:val="99"/>
    <w:rsid w:val="00C42888"/>
  </w:style>
  <w:style w:type="paragraph" w:styleId="af">
    <w:name w:val="Body Text"/>
    <w:basedOn w:val="a"/>
    <w:link w:val="af0"/>
    <w:semiHidden/>
    <w:unhideWhenUsed/>
    <w:rsid w:val="00C6023B"/>
    <w:pPr>
      <w:spacing w:after="120" w:line="240" w:lineRule="auto"/>
    </w:pPr>
    <w:rPr>
      <w:rFonts w:ascii="Times New Roman" w:eastAsia="Times New Roman" w:hAnsi="Times New Roman" w:cs="Times New Roman"/>
      <w:b/>
      <w:color w:val="000000"/>
      <w:sz w:val="40"/>
      <w:szCs w:val="20"/>
    </w:rPr>
  </w:style>
  <w:style w:type="character" w:customStyle="1" w:styleId="af0">
    <w:name w:val="Основен текст Знак"/>
    <w:basedOn w:val="a0"/>
    <w:link w:val="af"/>
    <w:semiHidden/>
    <w:rsid w:val="00C6023B"/>
    <w:rPr>
      <w:rFonts w:ascii="Times New Roman" w:eastAsia="Times New Roman" w:hAnsi="Times New Roman" w:cs="Times New Roman"/>
      <w:b/>
      <w:color w:val="000000"/>
      <w:sz w:val="4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7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obshtina@nikolaevo.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FFE088-459F-428A-95E5-9BA5ECFB0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863</Words>
  <Characters>4924</Characters>
  <Application>Microsoft Office Word</Application>
  <DocSecurity>0</DocSecurity>
  <Lines>41</Lines>
  <Paragraphs>11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Pc_Secretar</dc:creator>
  <cp:lastModifiedBy>OBS</cp:lastModifiedBy>
  <cp:revision>15</cp:revision>
  <cp:lastPrinted>2026-01-26T10:38:00Z</cp:lastPrinted>
  <dcterms:created xsi:type="dcterms:W3CDTF">2026-04-15T08:49:00Z</dcterms:created>
  <dcterms:modified xsi:type="dcterms:W3CDTF">2026-04-21T11:45:00Z</dcterms:modified>
</cp:coreProperties>
</file>